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AB043" w14:textId="2600D12C" w:rsidR="00C6499E" w:rsidRPr="000A0BC9" w:rsidRDefault="00C6499E" w:rsidP="006F4272">
      <w:pPr>
        <w:spacing w:before="36" w:after="72" w:line="400" w:lineRule="exact"/>
        <w:jc w:val="center"/>
        <w:rPr>
          <w:rFonts w:ascii="游ゴシック" w:eastAsia="游ゴシック" w:hAnsi="游ゴシック"/>
          <w:b/>
          <w:sz w:val="24"/>
          <w:szCs w:val="24"/>
        </w:rPr>
      </w:pPr>
      <w:r w:rsidRPr="000A0BC9">
        <w:rPr>
          <w:rFonts w:ascii="游ゴシック" w:eastAsia="游ゴシック" w:hAnsi="游ゴシック"/>
          <w:b/>
          <w:noProof/>
          <w:sz w:val="24"/>
          <w:szCs w:val="24"/>
          <w:bdr w:val="single" w:sz="4" w:space="0" w:color="auto"/>
        </w:rPr>
        <mc:AlternateContent>
          <mc:Choice Requires="wps">
            <w:drawing>
              <wp:anchor distT="45720" distB="45720" distL="114300" distR="114300" simplePos="0" relativeHeight="251760640" behindDoc="0" locked="0" layoutInCell="1" allowOverlap="1" wp14:anchorId="103A5619" wp14:editId="08654427">
                <wp:simplePos x="0" y="0"/>
                <wp:positionH relativeFrom="margin">
                  <wp:posOffset>2441418</wp:posOffset>
                </wp:positionH>
                <wp:positionV relativeFrom="paragraph">
                  <wp:posOffset>3200</wp:posOffset>
                </wp:positionV>
                <wp:extent cx="3667125" cy="1404620"/>
                <wp:effectExtent l="0" t="0" r="28575" b="10160"/>
                <wp:wrapNone/>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7125" cy="1404620"/>
                        </a:xfrm>
                        <a:prstGeom prst="rect">
                          <a:avLst/>
                        </a:prstGeom>
                        <a:solidFill>
                          <a:srgbClr val="FFFFFF"/>
                        </a:solidFill>
                        <a:ln w="6350">
                          <a:solidFill>
                            <a:srgbClr val="000000"/>
                          </a:solidFill>
                          <a:miter lim="800000"/>
                          <a:headEnd/>
                          <a:tailEnd/>
                        </a:ln>
                      </wps:spPr>
                      <wps:txbx>
                        <w:txbxContent>
                          <w:p w14:paraId="4ABE688B" w14:textId="7983BA41" w:rsidR="004F526B" w:rsidRPr="00EA58D6" w:rsidRDefault="004F526B" w:rsidP="006F4272">
                            <w:pPr>
                              <w:spacing w:before="36" w:after="72" w:line="280" w:lineRule="exact"/>
                              <w:jc w:val="center"/>
                              <w:rPr>
                                <w:rFonts w:ascii="游ゴシック Medium" w:eastAsia="游ゴシック Medium" w:hAnsi="游ゴシック Medium"/>
                                <w:sz w:val="24"/>
                                <w:szCs w:val="24"/>
                              </w:rPr>
                            </w:pPr>
                            <w:r w:rsidRPr="00EA58D6">
                              <w:rPr>
                                <w:rFonts w:ascii="游ゴシック Medium" w:eastAsia="游ゴシック Medium" w:hAnsi="游ゴシック Medium" w:hint="eastAsia"/>
                                <w:sz w:val="24"/>
                                <w:szCs w:val="24"/>
                              </w:rPr>
                              <w:t>回答期間：202</w:t>
                            </w:r>
                            <w:r w:rsidR="000E60D9">
                              <w:rPr>
                                <w:rFonts w:ascii="游ゴシック Medium" w:eastAsia="游ゴシック Medium" w:hAnsi="游ゴシック Medium" w:hint="eastAsia"/>
                                <w:sz w:val="24"/>
                                <w:szCs w:val="24"/>
                              </w:rPr>
                              <w:t>5</w:t>
                            </w:r>
                            <w:r w:rsidRPr="00EA58D6">
                              <w:rPr>
                                <w:rFonts w:ascii="游ゴシック Medium" w:eastAsia="游ゴシック Medium" w:hAnsi="游ゴシック Medium" w:hint="eastAsia"/>
                                <w:sz w:val="24"/>
                                <w:szCs w:val="24"/>
                              </w:rPr>
                              <w:t>年</w:t>
                            </w:r>
                            <w:r w:rsidR="006D1FAF">
                              <w:rPr>
                                <w:rFonts w:ascii="游ゴシック Medium" w:eastAsia="游ゴシック Medium" w:hAnsi="游ゴシック Medium"/>
                                <w:sz w:val="24"/>
                                <w:szCs w:val="24"/>
                              </w:rPr>
                              <w:t>7</w:t>
                            </w:r>
                            <w:r w:rsidRPr="00EA58D6">
                              <w:rPr>
                                <w:rFonts w:ascii="游ゴシック Medium" w:eastAsia="游ゴシック Medium" w:hAnsi="游ゴシック Medium" w:hint="eastAsia"/>
                                <w:sz w:val="24"/>
                                <w:szCs w:val="24"/>
                              </w:rPr>
                              <w:t>月1日 ～ 202</w:t>
                            </w:r>
                            <w:r w:rsidR="000E60D9">
                              <w:rPr>
                                <w:rFonts w:ascii="游ゴシック Medium" w:eastAsia="游ゴシック Medium" w:hAnsi="游ゴシック Medium" w:hint="eastAsia"/>
                                <w:sz w:val="24"/>
                                <w:szCs w:val="24"/>
                              </w:rPr>
                              <w:t>5</w:t>
                            </w:r>
                            <w:r w:rsidRPr="00EA58D6">
                              <w:rPr>
                                <w:rFonts w:ascii="游ゴシック Medium" w:eastAsia="游ゴシック Medium" w:hAnsi="游ゴシック Medium" w:hint="eastAsia"/>
                                <w:sz w:val="24"/>
                                <w:szCs w:val="24"/>
                              </w:rPr>
                              <w:t>年</w:t>
                            </w:r>
                            <w:r w:rsidRPr="00EA58D6">
                              <w:rPr>
                                <w:rFonts w:ascii="游ゴシック Medium" w:eastAsia="游ゴシック Medium" w:hAnsi="游ゴシック Medium"/>
                                <w:sz w:val="24"/>
                                <w:szCs w:val="24"/>
                              </w:rPr>
                              <w:t>8</w:t>
                            </w:r>
                            <w:r w:rsidRPr="00EA58D6">
                              <w:rPr>
                                <w:rFonts w:ascii="游ゴシック Medium" w:eastAsia="游ゴシック Medium" w:hAnsi="游ゴシック Medium" w:hint="eastAsia"/>
                                <w:sz w:val="24"/>
                                <w:szCs w:val="24"/>
                              </w:rPr>
                              <w:t>月3</w:t>
                            </w:r>
                            <w:r w:rsidRPr="00EA58D6">
                              <w:rPr>
                                <w:rFonts w:ascii="游ゴシック Medium" w:eastAsia="游ゴシック Medium" w:hAnsi="游ゴシック Medium"/>
                                <w:sz w:val="24"/>
                                <w:szCs w:val="24"/>
                              </w:rPr>
                              <w:t>1</w:t>
                            </w:r>
                            <w:r w:rsidRPr="00EA58D6">
                              <w:rPr>
                                <w:rFonts w:ascii="游ゴシック Medium" w:eastAsia="游ゴシック Medium" w:hAnsi="游ゴシック Medium" w:hint="eastAsia"/>
                                <w:sz w:val="24"/>
                                <w:szCs w:val="24"/>
                              </w:rPr>
                              <w:t>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3A5619" id="_x0000_t202" coordsize="21600,21600" o:spt="202" path="m,l,21600r21600,l21600,xe">
                <v:stroke joinstyle="miter"/>
                <v:path gradientshapeok="t" o:connecttype="rect"/>
              </v:shapetype>
              <v:shape id="テキスト ボックス 2" o:spid="_x0000_s1026" type="#_x0000_t202" style="position:absolute;left:0;text-align:left;margin-left:192.25pt;margin-top:.25pt;width:288.75pt;height:110.6pt;z-index:2517606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lFEgIAACAEAAAOAAAAZHJzL2Uyb0RvYy54bWysk99v2yAQx98n7X9AvC+20yTtrDhVly7T&#10;pO6H1O0PwBjHaJhjB4nd/fU9SJpG3fYyjQcE3PHl7nPH8nrsDdsr9BpsxYtJzpmyEhpttxX//m3z&#10;5oo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" strokeweight=".5pt">
                <v:textbox style="mso-fit-shape-to-text:t">
                  <w:txbxContent>
                    <w:p w14:paraId="4ABE688B" w14:textId="7983BA41" w:rsidR="004F526B" w:rsidRPr="00EA58D6" w:rsidRDefault="004F526B" w:rsidP="006F4272">
                      <w:pPr>
                        <w:spacing w:before="36" w:after="72" w:line="280" w:lineRule="exact"/>
                        <w:jc w:val="center"/>
                        <w:rPr>
                          <w:rFonts w:ascii="游ゴシック Medium" w:eastAsia="游ゴシック Medium" w:hAnsi="游ゴシック Medium"/>
                          <w:sz w:val="24"/>
                          <w:szCs w:val="24"/>
                        </w:rPr>
                      </w:pPr>
                      <w:r w:rsidRPr="00EA58D6">
                        <w:rPr>
                          <w:rFonts w:ascii="游ゴシック Medium" w:eastAsia="游ゴシック Medium" w:hAnsi="游ゴシック Medium" w:hint="eastAsia"/>
                          <w:sz w:val="24"/>
                          <w:szCs w:val="24"/>
                        </w:rPr>
                        <w:t>回答期間：202</w:t>
                      </w:r>
                      <w:r w:rsidR="000E60D9">
                        <w:rPr>
                          <w:rFonts w:ascii="游ゴシック Medium" w:eastAsia="游ゴシック Medium" w:hAnsi="游ゴシック Medium" w:hint="eastAsia"/>
                          <w:sz w:val="24"/>
                          <w:szCs w:val="24"/>
                        </w:rPr>
                        <w:t>5</w:t>
                      </w:r>
                      <w:r w:rsidRPr="00EA58D6">
                        <w:rPr>
                          <w:rFonts w:ascii="游ゴシック Medium" w:eastAsia="游ゴシック Medium" w:hAnsi="游ゴシック Medium" w:hint="eastAsia"/>
                          <w:sz w:val="24"/>
                          <w:szCs w:val="24"/>
                        </w:rPr>
                        <w:t>年</w:t>
                      </w:r>
                      <w:r w:rsidR="006D1FAF">
                        <w:rPr>
                          <w:rFonts w:ascii="游ゴシック Medium" w:eastAsia="游ゴシック Medium" w:hAnsi="游ゴシック Medium"/>
                          <w:sz w:val="24"/>
                          <w:szCs w:val="24"/>
                        </w:rPr>
                        <w:t>7</w:t>
                      </w:r>
                      <w:r w:rsidRPr="00EA58D6">
                        <w:rPr>
                          <w:rFonts w:ascii="游ゴシック Medium" w:eastAsia="游ゴシック Medium" w:hAnsi="游ゴシック Medium" w:hint="eastAsia"/>
                          <w:sz w:val="24"/>
                          <w:szCs w:val="24"/>
                        </w:rPr>
                        <w:t>月1日 ～ 202</w:t>
                      </w:r>
                      <w:r w:rsidR="000E60D9">
                        <w:rPr>
                          <w:rFonts w:ascii="游ゴシック Medium" w:eastAsia="游ゴシック Medium" w:hAnsi="游ゴシック Medium" w:hint="eastAsia"/>
                          <w:sz w:val="24"/>
                          <w:szCs w:val="24"/>
                        </w:rPr>
                        <w:t>5</w:t>
                      </w:r>
                      <w:r w:rsidRPr="00EA58D6">
                        <w:rPr>
                          <w:rFonts w:ascii="游ゴシック Medium" w:eastAsia="游ゴシック Medium" w:hAnsi="游ゴシック Medium" w:hint="eastAsia"/>
                          <w:sz w:val="24"/>
                          <w:szCs w:val="24"/>
                        </w:rPr>
                        <w:t>年</w:t>
                      </w:r>
                      <w:r w:rsidRPr="00EA58D6">
                        <w:rPr>
                          <w:rFonts w:ascii="游ゴシック Medium" w:eastAsia="游ゴシック Medium" w:hAnsi="游ゴシック Medium"/>
                          <w:sz w:val="24"/>
                          <w:szCs w:val="24"/>
                        </w:rPr>
                        <w:t>8</w:t>
                      </w:r>
                      <w:r w:rsidRPr="00EA58D6">
                        <w:rPr>
                          <w:rFonts w:ascii="游ゴシック Medium" w:eastAsia="游ゴシック Medium" w:hAnsi="游ゴシック Medium" w:hint="eastAsia"/>
                          <w:sz w:val="24"/>
                          <w:szCs w:val="24"/>
                        </w:rPr>
                        <w:t>月3</w:t>
                      </w:r>
                      <w:r w:rsidRPr="00EA58D6">
                        <w:rPr>
                          <w:rFonts w:ascii="游ゴシック Medium" w:eastAsia="游ゴシック Medium" w:hAnsi="游ゴシック Medium"/>
                          <w:sz w:val="24"/>
                          <w:szCs w:val="24"/>
                        </w:rPr>
                        <w:t>1</w:t>
                      </w:r>
                      <w:r w:rsidRPr="00EA58D6">
                        <w:rPr>
                          <w:rFonts w:ascii="游ゴシック Medium" w:eastAsia="游ゴシック Medium" w:hAnsi="游ゴシック Medium" w:hint="eastAsia"/>
                          <w:sz w:val="24"/>
                          <w:szCs w:val="24"/>
                        </w:rPr>
                        <w:t>日</w:t>
                      </w:r>
                    </w:p>
                  </w:txbxContent>
                </v:textbox>
                <w10:wrap anchorx="margin"/>
              </v:shape>
            </w:pict>
          </mc:Fallback>
        </mc:AlternateContent>
      </w:r>
    </w:p>
    <w:p w14:paraId="236FD501" w14:textId="3AD9FC32" w:rsidR="00C6499E" w:rsidRPr="000A0BC9" w:rsidRDefault="00C6499E" w:rsidP="001C417C">
      <w:pPr>
        <w:pStyle w:val="af7"/>
      </w:pPr>
    </w:p>
    <w:p w14:paraId="563F6C3B" w14:textId="3BBF3268" w:rsidR="00AB667D" w:rsidRPr="000A0BC9" w:rsidRDefault="00AB667D" w:rsidP="006F4272">
      <w:pPr>
        <w:spacing w:before="36" w:after="72" w:line="400" w:lineRule="exact"/>
        <w:jc w:val="center"/>
        <w:rPr>
          <w:rFonts w:ascii="游ゴシック" w:eastAsia="游ゴシック" w:hAnsi="游ゴシック"/>
          <w:b/>
          <w:sz w:val="24"/>
          <w:szCs w:val="24"/>
        </w:rPr>
      </w:pPr>
      <w:r w:rsidRPr="000A0BC9">
        <w:rPr>
          <w:rFonts w:ascii="游ゴシック" w:eastAsia="游ゴシック" w:hAnsi="游ゴシック" w:hint="eastAsia"/>
          <w:b/>
          <w:sz w:val="24"/>
          <w:szCs w:val="24"/>
        </w:rPr>
        <w:t>福岡市NPO</w:t>
      </w:r>
      <w:r w:rsidR="00BC46F3" w:rsidRPr="000A0BC9">
        <w:rPr>
          <w:rFonts w:ascii="游ゴシック" w:eastAsia="游ゴシック" w:hAnsi="游ゴシック" w:hint="eastAsia"/>
          <w:b/>
          <w:sz w:val="24"/>
          <w:szCs w:val="24"/>
        </w:rPr>
        <w:t>・ボランティア交流センター「あすみん」</w:t>
      </w:r>
      <w:r w:rsidR="00AB26F3" w:rsidRPr="000A0BC9">
        <w:rPr>
          <w:rFonts w:ascii="游ゴシック" w:eastAsia="游ゴシック" w:hAnsi="游ゴシック" w:hint="eastAsia"/>
          <w:b/>
          <w:sz w:val="24"/>
          <w:szCs w:val="24"/>
        </w:rPr>
        <w:t>登録</w:t>
      </w:r>
      <w:r w:rsidR="00BC46F3" w:rsidRPr="000A0BC9">
        <w:rPr>
          <w:rFonts w:ascii="游ゴシック" w:eastAsia="游ゴシック" w:hAnsi="游ゴシック" w:hint="eastAsia"/>
          <w:b/>
          <w:sz w:val="24"/>
          <w:szCs w:val="24"/>
        </w:rPr>
        <w:t>団体</w:t>
      </w:r>
      <w:r w:rsidR="00AB26F3" w:rsidRPr="000A0BC9">
        <w:rPr>
          <w:rFonts w:ascii="游ゴシック" w:eastAsia="游ゴシック" w:hAnsi="游ゴシック" w:hint="eastAsia"/>
          <w:b/>
          <w:sz w:val="24"/>
          <w:szCs w:val="24"/>
        </w:rPr>
        <w:t>アンケート</w:t>
      </w:r>
      <w:r w:rsidRPr="000A0BC9">
        <w:rPr>
          <w:rFonts w:ascii="游ゴシック" w:eastAsia="游ゴシック" w:hAnsi="游ゴシック" w:hint="eastAsia"/>
          <w:b/>
          <w:sz w:val="24"/>
          <w:szCs w:val="24"/>
        </w:rPr>
        <w:t>（</w:t>
      </w:r>
      <w:r w:rsidR="00EF489B" w:rsidRPr="000A0BC9">
        <w:rPr>
          <w:rFonts w:ascii="游ゴシック" w:eastAsia="游ゴシック" w:hAnsi="游ゴシック" w:hint="eastAsia"/>
          <w:b/>
          <w:sz w:val="24"/>
          <w:szCs w:val="24"/>
        </w:rPr>
        <w:t>202</w:t>
      </w:r>
      <w:r w:rsidR="005D3189">
        <w:rPr>
          <w:rFonts w:ascii="游ゴシック" w:eastAsia="游ゴシック" w:hAnsi="游ゴシック" w:hint="eastAsia"/>
          <w:b/>
          <w:sz w:val="24"/>
          <w:szCs w:val="24"/>
        </w:rPr>
        <w:t>5</w:t>
      </w:r>
      <w:r w:rsidRPr="000A0BC9">
        <w:rPr>
          <w:rFonts w:ascii="游ゴシック" w:eastAsia="游ゴシック" w:hAnsi="游ゴシック" w:hint="eastAsia"/>
          <w:b/>
          <w:sz w:val="24"/>
          <w:szCs w:val="24"/>
        </w:rPr>
        <w:t>年度）</w:t>
      </w:r>
    </w:p>
    <w:p w14:paraId="2143AE9A" w14:textId="77777777" w:rsidR="00AA07F1" w:rsidRDefault="00AA07F1" w:rsidP="00C6499E"/>
    <w:p w14:paraId="11626B1D" w14:textId="470B8D97" w:rsidR="00AA07F1" w:rsidRDefault="00440EDE" w:rsidP="00C6499E">
      <w:r w:rsidRPr="000A0BC9">
        <w:rPr>
          <w:rFonts w:hint="eastAsia"/>
        </w:rPr>
        <w:t>いつもあすみんをご利用いただきありがとうございます。</w:t>
      </w:r>
    </w:p>
    <w:p w14:paraId="0795E5D5" w14:textId="77777777" w:rsidR="00E02562" w:rsidRDefault="002F21A3" w:rsidP="00C6499E">
      <w:r w:rsidRPr="000A0BC9">
        <w:rPr>
          <w:rFonts w:hint="eastAsia"/>
        </w:rPr>
        <w:t>この</w:t>
      </w:r>
      <w:r w:rsidR="0046763E" w:rsidRPr="000A0BC9">
        <w:rPr>
          <w:rFonts w:hint="eastAsia"/>
        </w:rPr>
        <w:t>アンケート</w:t>
      </w:r>
      <w:r w:rsidRPr="000A0BC9">
        <w:rPr>
          <w:rFonts w:hint="eastAsia"/>
        </w:rPr>
        <w:t>は、</w:t>
      </w:r>
      <w:r w:rsidR="00440EDE" w:rsidRPr="000A0BC9">
        <w:rPr>
          <w:rFonts w:hint="eastAsia"/>
        </w:rPr>
        <w:t>登録団体の皆様の活動実態を</w:t>
      </w:r>
      <w:r w:rsidR="00534514" w:rsidRPr="000A0BC9">
        <w:rPr>
          <w:rFonts w:hint="eastAsia"/>
        </w:rPr>
        <w:t>お聞き</w:t>
      </w:r>
      <w:r w:rsidR="002173F6" w:rsidRPr="000A0BC9">
        <w:rPr>
          <w:rFonts w:hint="eastAsia"/>
        </w:rPr>
        <w:t>し</w:t>
      </w:r>
      <w:r w:rsidR="00426BFE" w:rsidRPr="000A0BC9">
        <w:rPr>
          <w:rFonts w:hint="eastAsia"/>
        </w:rPr>
        <w:t>、</w:t>
      </w:r>
      <w:r w:rsidR="00920878" w:rsidRPr="000A0BC9">
        <w:rPr>
          <w:rFonts w:hint="eastAsia"/>
        </w:rPr>
        <w:t>今後の</w:t>
      </w:r>
      <w:r w:rsidR="00590344" w:rsidRPr="000A0BC9">
        <w:rPr>
          <w:rFonts w:hint="eastAsia"/>
        </w:rPr>
        <w:t>あすみんの</w:t>
      </w:r>
      <w:r w:rsidR="00920878" w:rsidRPr="000A0BC9">
        <w:rPr>
          <w:rFonts w:hint="eastAsia"/>
        </w:rPr>
        <w:t>事業運営</w:t>
      </w:r>
      <w:r w:rsidR="00590344" w:rsidRPr="000A0BC9">
        <w:rPr>
          <w:rFonts w:hint="eastAsia"/>
        </w:rPr>
        <w:t>・講座</w:t>
      </w:r>
      <w:r w:rsidR="00426BFE" w:rsidRPr="000A0BC9">
        <w:rPr>
          <w:rFonts w:hint="eastAsia"/>
        </w:rPr>
        <w:t>等に</w:t>
      </w:r>
    </w:p>
    <w:p w14:paraId="5661DFB5" w14:textId="2C6DB3C2" w:rsidR="00AA07F1" w:rsidRDefault="00426BFE" w:rsidP="00C6499E">
      <w:r w:rsidRPr="000A0BC9">
        <w:rPr>
          <w:rFonts w:hint="eastAsia"/>
        </w:rPr>
        <w:t>活か</w:t>
      </w:r>
      <w:r w:rsidR="002F21A3" w:rsidRPr="000A0BC9">
        <w:rPr>
          <w:rFonts w:hint="eastAsia"/>
        </w:rPr>
        <w:t>すためのもので</w:t>
      </w:r>
      <w:r w:rsidRPr="000A0BC9">
        <w:rPr>
          <w:rFonts w:hint="eastAsia"/>
        </w:rPr>
        <w:t>す</w:t>
      </w:r>
      <w:r w:rsidR="00534514" w:rsidRPr="000A0BC9">
        <w:rPr>
          <w:rFonts w:hint="eastAsia"/>
        </w:rPr>
        <w:t>。</w:t>
      </w:r>
    </w:p>
    <w:p w14:paraId="35347D6D" w14:textId="77777777" w:rsidR="00AA07F1" w:rsidRDefault="002173F6" w:rsidP="00C6499E">
      <w:r w:rsidRPr="000A0BC9">
        <w:rPr>
          <w:rFonts w:hint="eastAsia"/>
        </w:rPr>
        <w:t>任意の調査ですが</w:t>
      </w:r>
      <w:r w:rsidR="004101D1" w:rsidRPr="000A0BC9">
        <w:rPr>
          <w:rFonts w:hint="eastAsia"/>
        </w:rPr>
        <w:t>趣旨をご理解いただき、</w:t>
      </w:r>
      <w:r w:rsidR="00DF0037" w:rsidRPr="000A0BC9">
        <w:rPr>
          <w:rFonts w:hint="eastAsia"/>
        </w:rPr>
        <w:t>ご協力いただきます</w:t>
      </w:r>
      <w:r w:rsidRPr="000A0BC9">
        <w:rPr>
          <w:rFonts w:hint="eastAsia"/>
        </w:rPr>
        <w:t>よう</w:t>
      </w:r>
      <w:r w:rsidR="00DF0037" w:rsidRPr="000A0BC9">
        <w:rPr>
          <w:rFonts w:hint="eastAsia"/>
        </w:rPr>
        <w:t>お願い申し上げます。</w:t>
      </w:r>
    </w:p>
    <w:p w14:paraId="1F905FB2" w14:textId="5E6A75C2" w:rsidR="00AA07F1" w:rsidRDefault="002173F6" w:rsidP="00C6499E">
      <w:r w:rsidRPr="000A0BC9">
        <w:rPr>
          <w:rFonts w:hint="eastAsia"/>
        </w:rPr>
        <w:t>集計結果については、公式</w:t>
      </w:r>
      <w:r w:rsidRPr="000A0BC9">
        <w:t>HP</w:t>
      </w:r>
      <w:r w:rsidRPr="000A0BC9">
        <w:rPr>
          <w:rFonts w:hint="eastAsia"/>
        </w:rPr>
        <w:t>等での公開を予定しています。</w:t>
      </w:r>
    </w:p>
    <w:p w14:paraId="5A27F118" w14:textId="13B14131" w:rsidR="00507095" w:rsidRDefault="00872D17" w:rsidP="00C6499E">
      <w:r w:rsidRPr="000A0BC9">
        <w:rPr>
          <w:rFonts w:hint="eastAsia"/>
        </w:rPr>
        <w:t>設問内容に不明な点がございましたら、</w:t>
      </w:r>
      <w:r w:rsidR="00426BFE" w:rsidRPr="000A0BC9">
        <w:rPr>
          <w:rFonts w:hint="eastAsia"/>
        </w:rPr>
        <w:t>あすみんまでお問</w:t>
      </w:r>
      <w:r w:rsidR="004A3DEC">
        <w:rPr>
          <w:rFonts w:hint="eastAsia"/>
        </w:rPr>
        <w:t>い</w:t>
      </w:r>
      <w:r w:rsidR="00426BFE" w:rsidRPr="000A0BC9">
        <w:rPr>
          <w:rFonts w:hint="eastAsia"/>
        </w:rPr>
        <w:t>合</w:t>
      </w:r>
      <w:r w:rsidR="004A3DEC">
        <w:rPr>
          <w:rFonts w:hint="eastAsia"/>
        </w:rPr>
        <w:t>わ</w:t>
      </w:r>
      <w:r w:rsidR="00426BFE" w:rsidRPr="000A0BC9">
        <w:rPr>
          <w:rFonts w:hint="eastAsia"/>
        </w:rPr>
        <w:t>せください</w:t>
      </w:r>
      <w:r w:rsidRPr="000A0BC9">
        <w:rPr>
          <w:rFonts w:hint="eastAsia"/>
        </w:rPr>
        <w:t>。</w:t>
      </w:r>
    </w:p>
    <w:p w14:paraId="0FB91248" w14:textId="2F29D486" w:rsidR="00AA07F1" w:rsidRDefault="00AA07F1" w:rsidP="00C6499E"/>
    <w:p w14:paraId="0F9EC661" w14:textId="10921153" w:rsidR="0026782C" w:rsidRDefault="0026782C" w:rsidP="00C6499E">
      <w:r>
        <w:rPr>
          <w:rFonts w:hint="eastAsia"/>
        </w:rPr>
        <w:t>※特に指定のない質問については、</w:t>
      </w:r>
      <w:r w:rsidR="00425046">
        <w:rPr>
          <w:rFonts w:hint="eastAsia"/>
          <w:b/>
          <w:bCs/>
          <w:u w:val="double"/>
        </w:rPr>
        <w:t>2025</w:t>
      </w:r>
      <w:r w:rsidRPr="00EA124D">
        <w:rPr>
          <w:rFonts w:hint="eastAsia"/>
          <w:b/>
          <w:bCs/>
          <w:u w:val="double"/>
        </w:rPr>
        <w:t>年</w:t>
      </w:r>
      <w:r w:rsidR="00425046">
        <w:rPr>
          <w:rFonts w:hint="eastAsia"/>
          <w:b/>
          <w:bCs/>
          <w:u w:val="double"/>
        </w:rPr>
        <w:t>7</w:t>
      </w:r>
      <w:r w:rsidRPr="00EA124D">
        <w:rPr>
          <w:rFonts w:hint="eastAsia"/>
          <w:b/>
          <w:bCs/>
          <w:u w:val="double"/>
        </w:rPr>
        <w:t>月</w:t>
      </w:r>
      <w:r w:rsidR="00425046">
        <w:rPr>
          <w:rFonts w:hint="eastAsia"/>
          <w:b/>
          <w:bCs/>
          <w:u w:val="double"/>
        </w:rPr>
        <w:t>1</w:t>
      </w:r>
      <w:r w:rsidRPr="00EA124D">
        <w:rPr>
          <w:rFonts w:hint="eastAsia"/>
          <w:b/>
          <w:bCs/>
          <w:u w:val="double"/>
        </w:rPr>
        <w:t>日時点</w:t>
      </w:r>
      <w:r>
        <w:rPr>
          <w:rFonts w:hint="eastAsia"/>
        </w:rPr>
        <w:t>の状況でご回答してください。</w:t>
      </w:r>
    </w:p>
    <w:p w14:paraId="2C45F1DE" w14:textId="29A1CB31" w:rsidR="00AA07F1" w:rsidRDefault="00E02562" w:rsidP="00C6499E">
      <w:r>
        <w:rPr>
          <w:rFonts w:ascii="BIZ UDPゴシック" w:eastAsia="BIZ UDPゴシック" w:hAnsi="BIZ UDPゴシック" w:hint="eastAsia"/>
          <w:noProof/>
        </w:rPr>
        <w:drawing>
          <wp:anchor distT="0" distB="0" distL="114300" distR="114300" simplePos="0" relativeHeight="251845632" behindDoc="1" locked="0" layoutInCell="1" allowOverlap="1" wp14:anchorId="6119263F" wp14:editId="50BBA0B3">
            <wp:simplePos x="0" y="0"/>
            <wp:positionH relativeFrom="column">
              <wp:posOffset>5204460</wp:posOffset>
            </wp:positionH>
            <wp:positionV relativeFrom="paragraph">
              <wp:posOffset>193040</wp:posOffset>
            </wp:positionV>
            <wp:extent cx="791845" cy="791845"/>
            <wp:effectExtent l="0" t="0" r="8255" b="8255"/>
            <wp:wrapNone/>
            <wp:docPr id="1295741139"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1845" cy="791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A07F1">
        <w:rPr>
          <w:rFonts w:hint="eastAsia"/>
        </w:rPr>
        <w:t>※フォームからもご回答いただけます。あすみんホームページにも</w:t>
      </w:r>
      <w:r w:rsidR="00AA07F1">
        <w:rPr>
          <w:rFonts w:hint="eastAsia"/>
        </w:rPr>
        <w:t>URL</w:t>
      </w:r>
      <w:r w:rsidR="00AA07F1">
        <w:rPr>
          <w:rFonts w:hint="eastAsia"/>
        </w:rPr>
        <w:t>を掲載しています。</w:t>
      </w:r>
    </w:p>
    <w:p w14:paraId="2B8F6FB5" w14:textId="5B280702" w:rsidR="00E02562" w:rsidRPr="00E02562" w:rsidRDefault="00AA07F1" w:rsidP="00E02562">
      <w:pPr>
        <w:pStyle w:val="af9"/>
        <w:spacing w:line="360" w:lineRule="exact"/>
        <w:ind w:firstLineChars="100" w:firstLine="210"/>
        <w:jc w:val="left"/>
        <w:rPr>
          <w:rFonts w:ascii="BIZ UDPゴシック" w:eastAsia="BIZ UDPゴシック" w:hAnsi="BIZ UDPゴシック"/>
        </w:rPr>
      </w:pPr>
      <w:r w:rsidRPr="00E02562">
        <w:rPr>
          <w:rFonts w:ascii="BIZ UDPゴシック" w:eastAsia="BIZ UDPゴシック" w:hAnsi="BIZ UDPゴシック" w:hint="eastAsia"/>
        </w:rPr>
        <w:t>〈</w:t>
      </w:r>
      <w:r w:rsidR="007810BB" w:rsidRPr="00E02562">
        <w:rPr>
          <w:rFonts w:ascii="BIZ UDPゴシック" w:eastAsia="BIZ UDPゴシック" w:hAnsi="BIZ UDPゴシック" w:hint="eastAsia"/>
        </w:rPr>
        <w:t>フォーム</w:t>
      </w:r>
      <w:r w:rsidRPr="00E02562">
        <w:rPr>
          <w:rFonts w:ascii="BIZ UDPゴシック" w:eastAsia="BIZ UDPゴシック" w:hAnsi="BIZ UDPゴシック" w:hint="eastAsia"/>
        </w:rPr>
        <w:t>URL：</w:t>
      </w:r>
      <w:r w:rsidRPr="00E02562">
        <w:rPr>
          <w:rFonts w:ascii="BIZ UDPゴシック" w:eastAsia="BIZ UDPゴシック" w:hAnsi="BIZ UDPゴシック"/>
        </w:rPr>
        <w:fldChar w:fldCharType="begin"/>
      </w:r>
      <w:r w:rsidRPr="00E02562">
        <w:rPr>
          <w:rFonts w:ascii="BIZ UDPゴシック" w:eastAsia="BIZ UDPゴシック" w:hAnsi="BIZ UDPゴシック"/>
        </w:rPr>
        <w:instrText>HYPERLINK "https://business.form-mailer.jp/fms/7f2703f3294187"</w:instrText>
      </w:r>
      <w:r w:rsidRPr="00E02562">
        <w:rPr>
          <w:rFonts w:ascii="BIZ UDPゴシック" w:eastAsia="BIZ UDPゴシック" w:hAnsi="BIZ UDPゴシック"/>
        </w:rPr>
      </w:r>
      <w:r w:rsidRPr="00E02562">
        <w:rPr>
          <w:rFonts w:ascii="BIZ UDPゴシック" w:eastAsia="BIZ UDPゴシック" w:hAnsi="BIZ UDPゴシック"/>
        </w:rPr>
        <w:fldChar w:fldCharType="separate"/>
      </w:r>
      <w:r w:rsidRPr="00E02562">
        <w:rPr>
          <w:rStyle w:val="af1"/>
          <w:rFonts w:ascii="BIZ UDPゴシック" w:eastAsia="BIZ UDPゴシック" w:hAnsi="BIZ UDPゴシック"/>
        </w:rPr>
        <w:t>https://business.form-mailer.jp/fms/7f2703f3294187</w:t>
      </w:r>
      <w:r w:rsidRPr="00E02562">
        <w:rPr>
          <w:rFonts w:ascii="BIZ UDPゴシック" w:eastAsia="BIZ UDPゴシック" w:hAnsi="BIZ UDPゴシック"/>
        </w:rPr>
        <w:fldChar w:fldCharType="end"/>
      </w:r>
      <w:r w:rsidRPr="00E02562">
        <w:rPr>
          <w:rFonts w:ascii="BIZ UDPゴシック" w:eastAsia="BIZ UDPゴシック" w:hAnsi="BIZ UDPゴシック" w:hint="eastAsia"/>
        </w:rPr>
        <w:t>〉</w:t>
      </w:r>
    </w:p>
    <w:p w14:paraId="1156CA9F" w14:textId="4F013B9E" w:rsidR="00E02562" w:rsidRDefault="00E02562" w:rsidP="00E02562">
      <w:pPr>
        <w:pStyle w:val="af9"/>
        <w:spacing w:line="360" w:lineRule="exact"/>
        <w:ind w:firstLineChars="100" w:firstLine="210"/>
        <w:jc w:val="left"/>
        <w:rPr>
          <w:rFonts w:ascii="BIZ UDPゴシック" w:eastAsia="BIZ UDPゴシック" w:hAnsi="BIZ UDPゴシック"/>
        </w:rPr>
      </w:pPr>
      <w:r w:rsidRPr="00E02562">
        <w:rPr>
          <w:rFonts w:asciiTheme="minorEastAsia" w:hAnsiTheme="minorEastAsia" w:hint="eastAsia"/>
        </w:rPr>
        <w:t>右の二次元バーコードからもフォームへのアクセスが可能です。</w:t>
      </w:r>
    </w:p>
    <w:p w14:paraId="351DA50C" w14:textId="5113CA5E" w:rsidR="00E02562" w:rsidRPr="00E02562" w:rsidRDefault="00E02562" w:rsidP="00E02562">
      <w:pPr>
        <w:pStyle w:val="af9"/>
        <w:spacing w:line="360" w:lineRule="exact"/>
        <w:ind w:firstLineChars="100" w:firstLine="210"/>
        <w:jc w:val="left"/>
        <w:rPr>
          <w:rFonts w:ascii="BIZ UDPゴシック" w:eastAsia="BIZ UDPゴシック" w:hAnsi="BIZ UDPゴシック"/>
        </w:rPr>
      </w:pPr>
      <w:r w:rsidRPr="00E02562">
        <w:rPr>
          <w:rFonts w:asciiTheme="minorEastAsia" w:hAnsiTheme="minorEastAsia" w:hint="eastAsia"/>
        </w:rPr>
        <w:t>フォームからご回答いただく場合は、</w:t>
      </w:r>
      <w:r>
        <w:rPr>
          <w:rFonts w:asciiTheme="minorEastAsia" w:hAnsiTheme="minorEastAsia" w:hint="eastAsia"/>
        </w:rPr>
        <w:t>更新</w:t>
      </w:r>
      <w:r w:rsidRPr="00E02562">
        <w:rPr>
          <w:rFonts w:asciiTheme="minorEastAsia" w:hAnsiTheme="minorEastAsia" w:hint="eastAsia"/>
        </w:rPr>
        <w:t>申請前に回答を完了してください。</w:t>
      </w:r>
    </w:p>
    <w:p w14:paraId="133262E1" w14:textId="376197C6" w:rsidR="00AA07F1" w:rsidRDefault="00AA07F1" w:rsidP="00AA07F1">
      <w:pPr>
        <w:pStyle w:val="af9"/>
        <w:spacing w:line="360" w:lineRule="exact"/>
        <w:jc w:val="left"/>
        <w:rPr>
          <w:rFonts w:ascii="BIZ UDPゴシック" w:eastAsia="BIZ UDPゴシック" w:hAnsi="BIZ UDPゴシック"/>
        </w:rPr>
      </w:pPr>
    </w:p>
    <w:p w14:paraId="4F1BB2AD" w14:textId="2BE3EBAE" w:rsidR="00AA07F1" w:rsidRPr="00AA07F1" w:rsidRDefault="00AA07F1" w:rsidP="00AA07F1">
      <w:pPr>
        <w:pStyle w:val="af9"/>
        <w:spacing w:line="360" w:lineRule="exact"/>
        <w:jc w:val="left"/>
        <w:rPr>
          <w:rFonts w:ascii="BIZ UDPゴシック" w:eastAsia="BIZ UDPゴシック" w:hAnsi="BIZ UDPゴシック"/>
        </w:rPr>
      </w:pPr>
      <w:r w:rsidRPr="000A0BC9">
        <w:rPr>
          <w:rFonts w:hint="eastAsia"/>
        </w:rPr>
        <w:t>（所要時間：およそ</w:t>
      </w:r>
      <w:r w:rsidRPr="000A0BC9">
        <w:rPr>
          <w:rFonts w:hint="eastAsia"/>
        </w:rPr>
        <w:t>15</w:t>
      </w:r>
      <w:r w:rsidRPr="000A0BC9">
        <w:rPr>
          <w:rFonts w:hint="eastAsia"/>
        </w:rPr>
        <w:t>分）</w:t>
      </w:r>
    </w:p>
    <w:p w14:paraId="49590181" w14:textId="77777777" w:rsidR="00AB667D" w:rsidRPr="000A0BC9" w:rsidRDefault="00AB667D" w:rsidP="00ED1AA0">
      <w:pPr>
        <w:spacing w:before="36" w:after="72"/>
        <w:jc w:val="center"/>
        <w:rPr>
          <w:rFonts w:ascii="游ゴシック" w:eastAsia="游ゴシック" w:hAnsi="游ゴシック"/>
          <w:szCs w:val="21"/>
        </w:rPr>
      </w:pPr>
      <w:r w:rsidRPr="000A0BC9">
        <w:rPr>
          <w:rFonts w:ascii="游ゴシック" w:eastAsia="游ゴシック" w:hAnsi="游ゴシック"/>
          <w:noProof/>
        </w:rPr>
        <mc:AlternateContent>
          <mc:Choice Requires="wps">
            <w:drawing>
              <wp:anchor distT="4294967295" distB="4294967295" distL="114300" distR="114300" simplePos="0" relativeHeight="251744256" behindDoc="0" locked="0" layoutInCell="1" allowOverlap="1" wp14:anchorId="483FEF75" wp14:editId="50D767D4">
                <wp:simplePos x="0" y="0"/>
                <wp:positionH relativeFrom="margin">
                  <wp:posOffset>-16510</wp:posOffset>
                </wp:positionH>
                <wp:positionV relativeFrom="paragraph">
                  <wp:posOffset>95087</wp:posOffset>
                </wp:positionV>
                <wp:extent cx="6120000" cy="0"/>
                <wp:effectExtent l="0" t="12700" r="14605" b="12700"/>
                <wp:wrapNone/>
                <wp:docPr id="4"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2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09E42A93" id="直線コネクタ 4" o:spid="_x0000_s1026" style="position:absolute;left:0;text-align:left;flip:y;z-index:251744256;visibility:visible;mso-wrap-style:square;mso-width-percent:0;mso-height-percent:0;mso-wrap-distance-left:9pt;mso-wrap-distance-top:.ｪmm;mso-wrap-distance-right:9pt;mso-wrap-distance-bottom:.ｪmm;mso-position-horizontal:absolute;mso-position-horizontal-relative:margin;mso-position-vertical:absolute;mso-position-vertical-relative:text;mso-width-percent:0;mso-height-percent:0;mso-width-relative:page;mso-height-relative:margin" from="-1.3pt,7.5pt" to="480.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" strokecolor="black [3213]" strokeweight="1.5pt">
                <v:stroke joinstyle="miter"/>
                <o:lock v:ext="edit" shapetype="f"/>
                <w10:wrap anchorx="margin"/>
              </v:line>
            </w:pict>
          </mc:Fallback>
        </mc:AlternateContent>
      </w:r>
    </w:p>
    <w:p w14:paraId="769B9F41" w14:textId="5CD6EF0B" w:rsidR="00935017" w:rsidRDefault="00B80314" w:rsidP="00D522A3">
      <w:pPr>
        <w:spacing w:before="36" w:afterLines="50" w:after="180" w:line="480" w:lineRule="exact"/>
        <w:rPr>
          <w:rFonts w:ascii="游ゴシック" w:eastAsia="游ゴシック" w:hAnsi="游ゴシック"/>
          <w:b/>
          <w:sz w:val="24"/>
          <w:szCs w:val="24"/>
        </w:rPr>
      </w:pPr>
      <w:r>
        <w:rPr>
          <w:rFonts w:ascii="Apple Color Emoji" w:eastAsia="游ゴシック" w:hAnsi="Apple Color Emoji" w:cs="Apple Color Emoji" w:hint="eastAsia"/>
          <w:b/>
          <w:sz w:val="24"/>
          <w:szCs w:val="24"/>
        </w:rPr>
        <w:t>貴</w:t>
      </w:r>
      <w:r w:rsidR="00935017" w:rsidRPr="000A0BC9">
        <w:rPr>
          <w:rFonts w:ascii="游ゴシック" w:eastAsia="游ゴシック" w:hAnsi="游ゴシック" w:hint="eastAsia"/>
          <w:b/>
          <w:sz w:val="24"/>
          <w:szCs w:val="24"/>
        </w:rPr>
        <w:t>団体</w:t>
      </w:r>
      <w:r>
        <w:rPr>
          <w:rFonts w:ascii="游ゴシック" w:eastAsia="游ゴシック" w:hAnsi="游ゴシック" w:hint="eastAsia"/>
          <w:b/>
          <w:sz w:val="24"/>
          <w:szCs w:val="24"/>
        </w:rPr>
        <w:t>の概要について</w:t>
      </w:r>
      <w:r w:rsidR="00935017" w:rsidRPr="000A0BC9">
        <w:rPr>
          <w:rFonts w:ascii="游ゴシック" w:eastAsia="游ゴシック" w:hAnsi="游ゴシック" w:hint="eastAsia"/>
          <w:b/>
          <w:sz w:val="24"/>
          <w:szCs w:val="24"/>
        </w:rPr>
        <w:t>ご記入をお願いします。</w:t>
      </w:r>
    </w:p>
    <w:p w14:paraId="43E994C3" w14:textId="3C9D5456" w:rsidR="00B80314" w:rsidRPr="00B80314" w:rsidRDefault="00B80314" w:rsidP="00B80314">
      <w:pPr>
        <w:spacing w:before="36" w:after="72"/>
        <w:rPr>
          <w:rFonts w:ascii="游ゴシック" w:eastAsia="游ゴシック" w:hAnsi="游ゴシック" w:cs="Segoe UI Symbol"/>
          <w:szCs w:val="24"/>
        </w:rPr>
      </w:pPr>
      <w:r w:rsidRPr="000A0BC9">
        <w:rPr>
          <w:rFonts w:ascii="游ゴシック" w:eastAsia="游ゴシック" w:hAnsi="游ゴシック" w:hint="eastAsia"/>
          <w:szCs w:val="24"/>
        </w:rPr>
        <w:t>回答は□に</w:t>
      </w:r>
      <w:r w:rsidRPr="000A0BC9">
        <w:rPr>
          <w:rFonts w:ascii="游ゴシック" w:eastAsia="游ゴシック" w:hAnsi="游ゴシック" w:cs="Segoe UI Symbol"/>
          <w:szCs w:val="24"/>
        </w:rPr>
        <w:t>✓</w:t>
      </w:r>
      <w:r w:rsidRPr="000A0BC9">
        <w:rPr>
          <w:rFonts w:ascii="游ゴシック" w:eastAsia="游ゴシック" w:hAnsi="游ゴシック" w:cs="Segoe UI Symbol" w:hint="eastAsia"/>
          <w:szCs w:val="24"/>
        </w:rPr>
        <w:t>を入れてください。必要箇所では、枠内にご記入をお願いします。</w:t>
      </w:r>
    </w:p>
    <w:tbl>
      <w:tblPr>
        <w:tblStyle w:val="ab"/>
        <w:tblW w:w="0" w:type="auto"/>
        <w:tblBorders>
          <w:left w:val="none" w:sz="0" w:space="0" w:color="auto"/>
        </w:tblBorders>
        <w:tblLook w:val="04A0" w:firstRow="1" w:lastRow="0" w:firstColumn="1" w:lastColumn="0" w:noHBand="0" w:noVBand="1"/>
      </w:tblPr>
      <w:tblGrid>
        <w:gridCol w:w="1129"/>
        <w:gridCol w:w="284"/>
        <w:gridCol w:w="283"/>
        <w:gridCol w:w="142"/>
        <w:gridCol w:w="567"/>
        <w:gridCol w:w="851"/>
        <w:gridCol w:w="567"/>
        <w:gridCol w:w="425"/>
        <w:gridCol w:w="1701"/>
        <w:gridCol w:w="3679"/>
      </w:tblGrid>
      <w:tr w:rsidR="000A0BC9" w:rsidRPr="000A0BC9" w14:paraId="1E883AE9" w14:textId="77777777" w:rsidTr="00B63B80">
        <w:trPr>
          <w:trHeight w:val="625"/>
        </w:trPr>
        <w:tc>
          <w:tcPr>
            <w:tcW w:w="1129" w:type="dxa"/>
            <w:tcBorders>
              <w:left w:val="single" w:sz="4" w:space="0" w:color="auto"/>
            </w:tcBorders>
            <w:shd w:val="clear" w:color="auto" w:fill="D9D9D9" w:themeFill="background1" w:themeFillShade="D9"/>
          </w:tcPr>
          <w:p w14:paraId="4B39884F" w14:textId="30983390" w:rsidR="00231395" w:rsidRPr="000A0BC9" w:rsidRDefault="00231395" w:rsidP="00231395">
            <w:pPr>
              <w:spacing w:before="36" w:after="72" w:line="480" w:lineRule="exact"/>
              <w:jc w:val="center"/>
              <w:rPr>
                <w:rFonts w:ascii="游ゴシック" w:eastAsia="游ゴシック" w:hAnsi="游ゴシック"/>
                <w:b/>
                <w:sz w:val="24"/>
                <w:szCs w:val="24"/>
              </w:rPr>
            </w:pPr>
            <w:r w:rsidRPr="000A0BC9">
              <w:rPr>
                <w:rFonts w:ascii="游ゴシック" w:eastAsia="游ゴシック" w:hAnsi="游ゴシック" w:hint="eastAsia"/>
                <w:szCs w:val="24"/>
              </w:rPr>
              <w:t>登録番号</w:t>
            </w:r>
          </w:p>
        </w:tc>
        <w:tc>
          <w:tcPr>
            <w:tcW w:w="1276" w:type="dxa"/>
            <w:gridSpan w:val="4"/>
          </w:tcPr>
          <w:p w14:paraId="2DAF926D" w14:textId="77777777" w:rsidR="00231395" w:rsidRPr="006D1FAF" w:rsidRDefault="00231395" w:rsidP="00231395">
            <w:pPr>
              <w:spacing w:before="36" w:after="72" w:line="480" w:lineRule="exact"/>
              <w:jc w:val="center"/>
              <w:rPr>
                <w:rFonts w:ascii="游ゴシック" w:eastAsia="游ゴシック" w:hAnsi="游ゴシック"/>
                <w:b/>
                <w:color w:val="000000" w:themeColor="text1"/>
                <w:sz w:val="24"/>
                <w:szCs w:val="24"/>
              </w:rPr>
            </w:pPr>
          </w:p>
        </w:tc>
        <w:tc>
          <w:tcPr>
            <w:tcW w:w="851" w:type="dxa"/>
            <w:shd w:val="clear" w:color="auto" w:fill="D9D9D9" w:themeFill="background1" w:themeFillShade="D9"/>
          </w:tcPr>
          <w:p w14:paraId="4FAE7A26" w14:textId="227D10AF" w:rsidR="00231395" w:rsidRPr="006D1FAF" w:rsidRDefault="00231395" w:rsidP="00231395">
            <w:pPr>
              <w:spacing w:before="36" w:after="72" w:line="480" w:lineRule="exact"/>
              <w:jc w:val="center"/>
              <w:rPr>
                <w:rFonts w:ascii="游ゴシック" w:eastAsia="游ゴシック" w:hAnsi="游ゴシック"/>
                <w:color w:val="000000" w:themeColor="text1"/>
                <w:sz w:val="24"/>
                <w:szCs w:val="24"/>
              </w:rPr>
            </w:pPr>
            <w:r w:rsidRPr="006D1FAF">
              <w:rPr>
                <w:rFonts w:ascii="游ゴシック" w:eastAsia="游ゴシック" w:hAnsi="游ゴシック" w:hint="eastAsia"/>
                <w:color w:val="000000" w:themeColor="text1"/>
                <w:szCs w:val="24"/>
              </w:rPr>
              <w:t>団体名</w:t>
            </w:r>
          </w:p>
        </w:tc>
        <w:tc>
          <w:tcPr>
            <w:tcW w:w="6372" w:type="dxa"/>
            <w:gridSpan w:val="4"/>
          </w:tcPr>
          <w:p w14:paraId="792F16BD" w14:textId="40D1E798" w:rsidR="00231395" w:rsidRPr="006D1FAF" w:rsidRDefault="00231395" w:rsidP="00991DB7">
            <w:pPr>
              <w:spacing w:before="36" w:after="72" w:line="480" w:lineRule="exact"/>
              <w:rPr>
                <w:rFonts w:ascii="游ゴシック" w:eastAsia="游ゴシック" w:hAnsi="游ゴシック"/>
                <w:b/>
                <w:color w:val="000000" w:themeColor="text1"/>
                <w:sz w:val="24"/>
                <w:szCs w:val="24"/>
              </w:rPr>
            </w:pPr>
          </w:p>
        </w:tc>
      </w:tr>
      <w:tr w:rsidR="00ED31C4" w:rsidRPr="000A0BC9" w14:paraId="1D24B119" w14:textId="77777777" w:rsidTr="00B63B80">
        <w:trPr>
          <w:trHeight w:val="625"/>
        </w:trPr>
        <w:tc>
          <w:tcPr>
            <w:tcW w:w="1413" w:type="dxa"/>
            <w:gridSpan w:val="2"/>
            <w:tcBorders>
              <w:left w:val="single" w:sz="4" w:space="0" w:color="auto"/>
            </w:tcBorders>
            <w:shd w:val="clear" w:color="auto" w:fill="D9D9D9" w:themeFill="background1" w:themeFillShade="D9"/>
          </w:tcPr>
          <w:p w14:paraId="0FE61227" w14:textId="6F81F9B4" w:rsidR="00ED31C4" w:rsidRPr="006D1FAF" w:rsidRDefault="00ED31C4" w:rsidP="00231395">
            <w:pPr>
              <w:spacing w:before="36" w:after="72" w:line="480" w:lineRule="exact"/>
              <w:jc w:val="cente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記入者氏名</w:t>
            </w:r>
          </w:p>
        </w:tc>
        <w:tc>
          <w:tcPr>
            <w:tcW w:w="2410" w:type="dxa"/>
            <w:gridSpan w:val="5"/>
          </w:tcPr>
          <w:p w14:paraId="085327DB" w14:textId="77777777" w:rsidR="00ED31C4" w:rsidRPr="006D1FAF" w:rsidRDefault="00ED31C4" w:rsidP="00231395">
            <w:pPr>
              <w:spacing w:before="36" w:after="72" w:line="480" w:lineRule="exact"/>
              <w:jc w:val="center"/>
              <w:rPr>
                <w:rFonts w:ascii="游ゴシック" w:eastAsia="游ゴシック" w:hAnsi="游ゴシック"/>
                <w:b/>
                <w:color w:val="000000" w:themeColor="text1"/>
                <w:sz w:val="24"/>
                <w:szCs w:val="24"/>
              </w:rPr>
            </w:pPr>
          </w:p>
        </w:tc>
        <w:tc>
          <w:tcPr>
            <w:tcW w:w="2126" w:type="dxa"/>
            <w:gridSpan w:val="2"/>
            <w:tcBorders>
              <w:bottom w:val="single" w:sz="4" w:space="0" w:color="auto"/>
            </w:tcBorders>
            <w:shd w:val="clear" w:color="auto" w:fill="D9D9D9" w:themeFill="background1" w:themeFillShade="D9"/>
          </w:tcPr>
          <w:p w14:paraId="1212FB0A" w14:textId="77777777" w:rsidR="00ED31C4" w:rsidRPr="006D1FAF" w:rsidRDefault="00ED31C4" w:rsidP="00ED31C4">
            <w:pPr>
              <w:spacing w:line="320" w:lineRule="exact"/>
              <w:jc w:val="cente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連絡先</w:t>
            </w:r>
          </w:p>
          <w:p w14:paraId="792CAD2F" w14:textId="57765E9F" w:rsidR="00ED31C4" w:rsidRPr="006D1FAF" w:rsidRDefault="00ED31C4" w:rsidP="00ED31C4">
            <w:pPr>
              <w:spacing w:line="320" w:lineRule="exact"/>
              <w:jc w:val="center"/>
              <w:rPr>
                <w:rFonts w:ascii="游ゴシック" w:eastAsia="游ゴシック" w:hAnsi="游ゴシック"/>
                <w:color w:val="000000" w:themeColor="text1"/>
                <w:sz w:val="18"/>
                <w:szCs w:val="18"/>
              </w:rPr>
            </w:pPr>
            <w:r w:rsidRPr="006D1FAF">
              <w:rPr>
                <w:rFonts w:ascii="游ゴシック" w:eastAsia="游ゴシック" w:hAnsi="游ゴシック" w:hint="eastAsia"/>
                <w:color w:val="000000" w:themeColor="text1"/>
                <w:sz w:val="18"/>
                <w:szCs w:val="18"/>
              </w:rPr>
              <w:t>（</w:t>
            </w:r>
            <w:r w:rsidRPr="006D1FAF">
              <w:rPr>
                <w:rFonts w:ascii="游ゴシック" w:eastAsia="游ゴシック" w:hAnsi="游ゴシック"/>
                <w:color w:val="000000" w:themeColor="text1"/>
                <w:sz w:val="18"/>
                <w:szCs w:val="18"/>
              </w:rPr>
              <w:t>TEL</w:t>
            </w:r>
            <w:r w:rsidRPr="006D1FAF">
              <w:rPr>
                <w:rFonts w:ascii="游ゴシック" w:eastAsia="游ゴシック" w:hAnsi="游ゴシック" w:hint="eastAsia"/>
                <w:color w:val="000000" w:themeColor="text1"/>
                <w:sz w:val="18"/>
                <w:szCs w:val="18"/>
              </w:rPr>
              <w:t>またはメール）</w:t>
            </w:r>
          </w:p>
        </w:tc>
        <w:tc>
          <w:tcPr>
            <w:tcW w:w="3679" w:type="dxa"/>
            <w:tcBorders>
              <w:bottom w:val="single" w:sz="4" w:space="0" w:color="auto"/>
            </w:tcBorders>
          </w:tcPr>
          <w:p w14:paraId="41FCDFDB" w14:textId="77777777" w:rsidR="00ED31C4" w:rsidRPr="006D1FAF" w:rsidRDefault="00ED31C4" w:rsidP="00991DB7">
            <w:pPr>
              <w:spacing w:before="36" w:after="72" w:line="480" w:lineRule="exact"/>
              <w:rPr>
                <w:rFonts w:ascii="游ゴシック" w:eastAsia="游ゴシック" w:hAnsi="游ゴシック"/>
                <w:b/>
                <w:color w:val="000000" w:themeColor="text1"/>
                <w:sz w:val="24"/>
                <w:szCs w:val="24"/>
              </w:rPr>
            </w:pPr>
          </w:p>
        </w:tc>
      </w:tr>
      <w:tr w:rsidR="00B80314" w:rsidRPr="000A0BC9" w14:paraId="211D7697" w14:textId="77777777" w:rsidTr="00B63B80">
        <w:trPr>
          <w:trHeight w:val="625"/>
        </w:trPr>
        <w:tc>
          <w:tcPr>
            <w:tcW w:w="1696" w:type="dxa"/>
            <w:gridSpan w:val="3"/>
            <w:tcBorders>
              <w:left w:val="single" w:sz="4" w:space="0" w:color="auto"/>
            </w:tcBorders>
            <w:shd w:val="clear" w:color="auto" w:fill="D9D9D9" w:themeFill="background1" w:themeFillShade="D9"/>
          </w:tcPr>
          <w:p w14:paraId="6A93307F" w14:textId="4430A8DC" w:rsidR="00B80314" w:rsidRPr="006D1FAF" w:rsidRDefault="00B80314" w:rsidP="00231395">
            <w:pPr>
              <w:spacing w:before="36" w:after="72" w:line="480" w:lineRule="exact"/>
              <w:jc w:val="cente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法人設立時期</w:t>
            </w:r>
          </w:p>
        </w:tc>
        <w:tc>
          <w:tcPr>
            <w:tcW w:w="2552" w:type="dxa"/>
            <w:gridSpan w:val="5"/>
            <w:tcBorders>
              <w:right w:val="nil"/>
            </w:tcBorders>
          </w:tcPr>
          <w:p w14:paraId="2BB86FF3" w14:textId="491F4D02" w:rsidR="00B80314" w:rsidRPr="006D1FAF" w:rsidRDefault="00B80314" w:rsidP="00B80314">
            <w:pPr>
              <w:spacing w:before="36" w:after="72" w:line="480" w:lineRule="exact"/>
              <w:jc w:val="right"/>
              <w:rPr>
                <w:rFonts w:ascii="游ゴシック" w:eastAsia="游ゴシック" w:hAnsi="游ゴシック"/>
                <w:b/>
                <w:color w:val="000000" w:themeColor="text1"/>
                <w:sz w:val="24"/>
                <w:szCs w:val="24"/>
              </w:rPr>
            </w:pPr>
            <w:r w:rsidRPr="006D1FAF">
              <w:rPr>
                <w:rFonts w:ascii="游ゴシック" w:eastAsia="游ゴシック" w:hAnsi="游ゴシック" w:hint="eastAsia"/>
                <w:color w:val="000000" w:themeColor="text1"/>
                <w:szCs w:val="24"/>
              </w:rPr>
              <w:t xml:space="preserve">年　</w:t>
            </w:r>
            <w:r w:rsidR="00B63B80" w:rsidRPr="006D1FAF">
              <w:rPr>
                <w:rFonts w:ascii="游ゴシック" w:eastAsia="游ゴシック" w:hAnsi="游ゴシック" w:hint="eastAsia"/>
                <w:color w:val="000000" w:themeColor="text1"/>
                <w:szCs w:val="24"/>
              </w:rPr>
              <w:t xml:space="preserve">　</w:t>
            </w:r>
            <w:r w:rsidRPr="006D1FAF">
              <w:rPr>
                <w:rFonts w:ascii="游ゴシック" w:eastAsia="游ゴシック" w:hAnsi="游ゴシック" w:hint="eastAsia"/>
                <w:color w:val="000000" w:themeColor="text1"/>
                <w:szCs w:val="24"/>
              </w:rPr>
              <w:t xml:space="preserve">　月</w:t>
            </w:r>
          </w:p>
        </w:tc>
        <w:tc>
          <w:tcPr>
            <w:tcW w:w="5380" w:type="dxa"/>
            <w:gridSpan w:val="2"/>
            <w:tcBorders>
              <w:left w:val="nil"/>
            </w:tcBorders>
            <w:shd w:val="clear" w:color="auto" w:fill="auto"/>
          </w:tcPr>
          <w:p w14:paraId="179DF06E" w14:textId="4F87A7C8" w:rsidR="00B80314" w:rsidRPr="006D1FAF" w:rsidRDefault="00B63B80" w:rsidP="00991DB7">
            <w:pPr>
              <w:spacing w:before="36" w:after="72" w:line="480" w:lineRule="exact"/>
              <w:rPr>
                <w:rFonts w:ascii="游ゴシック" w:eastAsia="游ゴシック" w:hAnsi="游ゴシック"/>
                <w:bCs/>
                <w:color w:val="000000" w:themeColor="text1"/>
                <w:sz w:val="15"/>
                <w:szCs w:val="15"/>
              </w:rPr>
            </w:pPr>
            <w:r w:rsidRPr="006D1FAF">
              <w:rPr>
                <w:rFonts w:ascii="游ゴシック" w:eastAsia="游ゴシック" w:hAnsi="游ゴシック" w:hint="eastAsia"/>
                <w:bCs/>
                <w:color w:val="000000" w:themeColor="text1"/>
                <w:sz w:val="15"/>
                <w:szCs w:val="15"/>
              </w:rPr>
              <w:t>※法人は法人格取得時期、任意団体は設立時期をご記入ください</w:t>
            </w:r>
          </w:p>
        </w:tc>
      </w:tr>
      <w:tr w:rsidR="005878FB" w:rsidRPr="000A0BC9" w14:paraId="1B633519" w14:textId="77777777" w:rsidTr="00B63B80">
        <w:trPr>
          <w:trHeight w:val="625"/>
        </w:trPr>
        <w:tc>
          <w:tcPr>
            <w:tcW w:w="1838" w:type="dxa"/>
            <w:gridSpan w:val="4"/>
            <w:tcBorders>
              <w:left w:val="single" w:sz="4" w:space="0" w:color="auto"/>
            </w:tcBorders>
            <w:shd w:val="clear" w:color="auto" w:fill="D9D9D9" w:themeFill="background1" w:themeFillShade="D9"/>
          </w:tcPr>
          <w:p w14:paraId="481FD12D" w14:textId="6305F75A" w:rsidR="005878FB" w:rsidRPr="006D1FAF" w:rsidRDefault="005878FB" w:rsidP="00231395">
            <w:pPr>
              <w:spacing w:before="36" w:after="72" w:line="480" w:lineRule="exact"/>
              <w:jc w:val="cente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事務所の所在地</w:t>
            </w:r>
          </w:p>
        </w:tc>
        <w:tc>
          <w:tcPr>
            <w:tcW w:w="7790" w:type="dxa"/>
            <w:gridSpan w:val="6"/>
          </w:tcPr>
          <w:p w14:paraId="40CD0925" w14:textId="77777777" w:rsidR="004F4006" w:rsidRPr="006D1FAF" w:rsidRDefault="004F4006" w:rsidP="004F4006">
            <w:pPr>
              <w:spacing w:before="36" w:after="72"/>
              <w:ind w:firstLineChars="50" w:firstLine="105"/>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□東区　□博多区　□中央区　□南区　□城南区　□早良区　□西区</w:t>
            </w:r>
          </w:p>
          <w:p w14:paraId="2647610F" w14:textId="3AF8DB0B" w:rsidR="004F4006" w:rsidRPr="006D1FAF" w:rsidRDefault="004F4006" w:rsidP="004F4006">
            <w:pPr>
              <w:spacing w:before="36" w:after="72"/>
              <w:ind w:firstLineChars="50" w:firstLine="105"/>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□福岡市外（　　　　　　県　　　　　　　市・町・村）</w:t>
            </w:r>
          </w:p>
        </w:tc>
      </w:tr>
      <w:tr w:rsidR="004F4006" w:rsidRPr="000A0BC9" w14:paraId="66B1DDC8" w14:textId="77777777" w:rsidTr="00B63B80">
        <w:trPr>
          <w:trHeight w:val="625"/>
        </w:trPr>
        <w:tc>
          <w:tcPr>
            <w:tcW w:w="1838" w:type="dxa"/>
            <w:gridSpan w:val="4"/>
            <w:tcBorders>
              <w:left w:val="single" w:sz="4" w:space="0" w:color="auto"/>
            </w:tcBorders>
            <w:shd w:val="clear" w:color="auto" w:fill="D9D9D9" w:themeFill="background1" w:themeFillShade="D9"/>
          </w:tcPr>
          <w:p w14:paraId="0183B2F5" w14:textId="79D68C96" w:rsidR="004F4006" w:rsidRPr="006D1FAF" w:rsidRDefault="004F4006" w:rsidP="00231395">
            <w:pPr>
              <w:spacing w:before="36" w:after="72" w:line="480" w:lineRule="exact"/>
              <w:jc w:val="cente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代表者の年代</w:t>
            </w:r>
          </w:p>
        </w:tc>
        <w:tc>
          <w:tcPr>
            <w:tcW w:w="7790" w:type="dxa"/>
            <w:gridSpan w:val="6"/>
          </w:tcPr>
          <w:p w14:paraId="642E7E58" w14:textId="006873BE" w:rsidR="004F4006" w:rsidRPr="006D1FAF" w:rsidRDefault="004F4006" w:rsidP="004F4006">
            <w:pPr>
              <w:spacing w:before="36" w:after="72" w:line="480" w:lineRule="exact"/>
              <w:ind w:firstLineChars="50" w:firstLine="105"/>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□10代　□20代　□30代　□40代　□50代　□60代　□70代以上</w:t>
            </w:r>
          </w:p>
        </w:tc>
      </w:tr>
      <w:tr w:rsidR="00B80314" w:rsidRPr="000A0BC9" w14:paraId="2D35F46E" w14:textId="77777777" w:rsidTr="00B63B80">
        <w:trPr>
          <w:trHeight w:val="1423"/>
        </w:trPr>
        <w:tc>
          <w:tcPr>
            <w:tcW w:w="1838" w:type="dxa"/>
            <w:gridSpan w:val="4"/>
            <w:tcBorders>
              <w:left w:val="single" w:sz="4" w:space="0" w:color="auto"/>
            </w:tcBorders>
            <w:shd w:val="clear" w:color="auto" w:fill="D9D9D9" w:themeFill="background1" w:themeFillShade="D9"/>
          </w:tcPr>
          <w:p w14:paraId="40B47038" w14:textId="12E1AA9E" w:rsidR="00B80314" w:rsidRPr="006D1FAF" w:rsidRDefault="00B80314" w:rsidP="00231395">
            <w:pPr>
              <w:spacing w:before="36" w:after="72" w:line="480" w:lineRule="exact"/>
              <w:jc w:val="cente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組織形態</w:t>
            </w:r>
          </w:p>
        </w:tc>
        <w:tc>
          <w:tcPr>
            <w:tcW w:w="7790" w:type="dxa"/>
            <w:gridSpan w:val="6"/>
          </w:tcPr>
          <w:p w14:paraId="26C1C11E" w14:textId="77777777" w:rsidR="00B80314" w:rsidRPr="006D1FAF" w:rsidRDefault="00B80314" w:rsidP="00B80314">
            <w:pP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w:t>
            </w:r>
            <w:r w:rsidRPr="006D1FAF">
              <w:rPr>
                <w:rFonts w:ascii="游ゴシック" w:eastAsia="游ゴシック" w:hAnsi="游ゴシック"/>
                <w:color w:val="000000" w:themeColor="text1"/>
                <w:szCs w:val="24"/>
              </w:rPr>
              <w:t xml:space="preserve"> </w:t>
            </w:r>
            <w:r w:rsidRPr="006D1FAF">
              <w:rPr>
                <w:rFonts w:ascii="游ゴシック" w:eastAsia="游ゴシック" w:hAnsi="游ゴシック" w:hint="eastAsia"/>
                <w:color w:val="000000" w:themeColor="text1"/>
                <w:szCs w:val="24"/>
              </w:rPr>
              <w:t>特定非営利活動法人　□</w:t>
            </w:r>
            <w:r w:rsidRPr="006D1FAF">
              <w:rPr>
                <w:rFonts w:ascii="游ゴシック" w:eastAsia="游ゴシック" w:hAnsi="游ゴシック"/>
                <w:color w:val="000000" w:themeColor="text1"/>
                <w:szCs w:val="24"/>
              </w:rPr>
              <w:t xml:space="preserve"> </w:t>
            </w:r>
            <w:r w:rsidRPr="006D1FAF">
              <w:rPr>
                <w:rFonts w:ascii="游ゴシック" w:eastAsia="游ゴシック" w:hAnsi="游ゴシック" w:hint="eastAsia"/>
                <w:color w:val="000000" w:themeColor="text1"/>
                <w:szCs w:val="24"/>
              </w:rPr>
              <w:t>認定・特例認定特定非営利活動法人</w:t>
            </w:r>
          </w:p>
          <w:p w14:paraId="7C23A554" w14:textId="08D5D1CD" w:rsidR="00B80314" w:rsidRPr="006D1FAF" w:rsidRDefault="00B80314" w:rsidP="00B80314">
            <w:pP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w:t>
            </w:r>
            <w:r w:rsidRPr="006D1FAF">
              <w:rPr>
                <w:rFonts w:ascii="游ゴシック" w:eastAsia="游ゴシック" w:hAnsi="游ゴシック"/>
                <w:color w:val="000000" w:themeColor="text1"/>
                <w:szCs w:val="24"/>
              </w:rPr>
              <w:t xml:space="preserve"> </w:t>
            </w:r>
            <w:r w:rsidRPr="006D1FAF">
              <w:rPr>
                <w:rFonts w:ascii="游ゴシック" w:eastAsia="游ゴシック" w:hAnsi="游ゴシック" w:hint="eastAsia"/>
                <w:color w:val="000000" w:themeColor="text1"/>
                <w:szCs w:val="24"/>
              </w:rPr>
              <w:t>ボランティア・任意団体　□</w:t>
            </w:r>
            <w:r w:rsidRPr="006D1FAF">
              <w:rPr>
                <w:rFonts w:ascii="游ゴシック" w:eastAsia="游ゴシック" w:hAnsi="游ゴシック"/>
                <w:color w:val="000000" w:themeColor="text1"/>
                <w:szCs w:val="24"/>
              </w:rPr>
              <w:t xml:space="preserve"> </w:t>
            </w:r>
            <w:r w:rsidRPr="006D1FAF">
              <w:rPr>
                <w:rFonts w:ascii="游ゴシック" w:eastAsia="游ゴシック" w:hAnsi="游ゴシック" w:hint="eastAsia"/>
                <w:color w:val="000000" w:themeColor="text1"/>
                <w:szCs w:val="24"/>
              </w:rPr>
              <w:t>一般社団法人　□</w:t>
            </w:r>
            <w:r w:rsidRPr="006D1FAF">
              <w:rPr>
                <w:rFonts w:ascii="游ゴシック" w:eastAsia="游ゴシック" w:hAnsi="游ゴシック"/>
                <w:color w:val="000000" w:themeColor="text1"/>
                <w:szCs w:val="24"/>
              </w:rPr>
              <w:t xml:space="preserve">  </w:t>
            </w:r>
            <w:r w:rsidRPr="006D1FAF">
              <w:rPr>
                <w:rFonts w:ascii="游ゴシック" w:eastAsia="游ゴシック" w:hAnsi="游ゴシック" w:hint="eastAsia"/>
                <w:color w:val="000000" w:themeColor="text1"/>
                <w:szCs w:val="24"/>
              </w:rPr>
              <w:t>一般財団法人</w:t>
            </w:r>
          </w:p>
          <w:p w14:paraId="60110ABD" w14:textId="77777777" w:rsidR="00B80314" w:rsidRPr="006D1FAF" w:rsidRDefault="00B80314" w:rsidP="00B80314">
            <w:pP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 公益社団法人　　□</w:t>
            </w:r>
            <w:r w:rsidRPr="006D1FAF">
              <w:rPr>
                <w:rFonts w:ascii="游ゴシック" w:eastAsia="游ゴシック" w:hAnsi="游ゴシック"/>
                <w:color w:val="000000" w:themeColor="text1"/>
                <w:szCs w:val="24"/>
              </w:rPr>
              <w:t xml:space="preserve"> </w:t>
            </w:r>
            <w:r w:rsidRPr="006D1FAF">
              <w:rPr>
                <w:rFonts w:ascii="游ゴシック" w:eastAsia="游ゴシック" w:hAnsi="游ゴシック" w:hint="eastAsia"/>
                <w:color w:val="000000" w:themeColor="text1"/>
                <w:szCs w:val="24"/>
              </w:rPr>
              <w:t>公益財団法人　　□</w:t>
            </w:r>
            <w:r w:rsidRPr="006D1FAF">
              <w:rPr>
                <w:rFonts w:ascii="游ゴシック" w:eastAsia="游ゴシック" w:hAnsi="游ゴシック"/>
                <w:color w:val="000000" w:themeColor="text1"/>
                <w:szCs w:val="24"/>
              </w:rPr>
              <w:t xml:space="preserve"> </w:t>
            </w:r>
            <w:r w:rsidRPr="006D1FAF">
              <w:rPr>
                <w:rFonts w:ascii="游ゴシック" w:eastAsia="游ゴシック" w:hAnsi="游ゴシック" w:hint="eastAsia"/>
                <w:color w:val="000000" w:themeColor="text1"/>
                <w:szCs w:val="24"/>
              </w:rPr>
              <w:t>社会福祉法人</w:t>
            </w:r>
          </w:p>
          <w:p w14:paraId="6541ED35" w14:textId="7F6A2A14" w:rsidR="00B80314" w:rsidRPr="006D1FAF" w:rsidRDefault="00B80314" w:rsidP="00B80314">
            <w:pPr>
              <w:rPr>
                <w:rFonts w:ascii="游ゴシック" w:eastAsia="游ゴシック" w:hAnsi="游ゴシック"/>
                <w:color w:val="000000" w:themeColor="text1"/>
                <w:szCs w:val="24"/>
              </w:rPr>
            </w:pPr>
            <w:r w:rsidRPr="006D1FAF">
              <w:rPr>
                <w:rFonts w:ascii="游ゴシック" w:eastAsia="游ゴシック" w:hAnsi="游ゴシック" w:hint="eastAsia"/>
                <w:color w:val="000000" w:themeColor="text1"/>
                <w:szCs w:val="24"/>
              </w:rPr>
              <w:t>□ その他（　　　　　　　　　　　）</w:t>
            </w:r>
          </w:p>
        </w:tc>
      </w:tr>
    </w:tbl>
    <w:p w14:paraId="44284B79" w14:textId="77777777" w:rsidR="00ED31C4" w:rsidRPr="00ED31C4" w:rsidRDefault="00ED31C4" w:rsidP="00766F59">
      <w:pPr>
        <w:pStyle w:val="af7"/>
      </w:pPr>
    </w:p>
    <w:p w14:paraId="72BCDD87" w14:textId="147E2C07" w:rsidR="00B63B80" w:rsidRDefault="00B63B80">
      <w:pPr>
        <w:widowControl/>
        <w:snapToGrid/>
        <w:spacing w:line="240" w:lineRule="auto"/>
        <w:jc w:val="left"/>
        <w:rPr>
          <w:rFonts w:ascii="游ゴシック" w:eastAsia="游ゴシック" w:hAnsi="游ゴシック" w:cstheme="majorBidi"/>
          <w:b/>
          <w:sz w:val="22"/>
          <w:szCs w:val="24"/>
        </w:rPr>
      </w:pPr>
    </w:p>
    <w:p w14:paraId="512EE44B" w14:textId="36ADD91D" w:rsidR="00083868" w:rsidRDefault="00F014DB" w:rsidP="00F72F7B">
      <w:pPr>
        <w:pStyle w:val="20"/>
      </w:pPr>
      <w:r>
        <w:rPr>
          <w:rFonts w:hint="eastAsia"/>
        </w:rPr>
        <w:lastRenderedPageBreak/>
        <w:t>《活動分野》</w:t>
      </w:r>
    </w:p>
    <w:p w14:paraId="14BD52AB" w14:textId="55B7D927" w:rsidR="00EA124D" w:rsidRDefault="0023606C" w:rsidP="00F72F7B">
      <w:pPr>
        <w:pStyle w:val="20"/>
      </w:pPr>
      <w:r>
        <w:t>Q</w:t>
      </w:r>
      <w:r w:rsidR="00CA1701" w:rsidRPr="000A0BC9">
        <w:rPr>
          <w:rFonts w:hint="eastAsia"/>
        </w:rPr>
        <w:t>1</w:t>
      </w:r>
      <w:r>
        <w:t>-1</w:t>
      </w:r>
      <w:r w:rsidR="00CA1701" w:rsidRPr="000A0BC9">
        <w:rPr>
          <w:rFonts w:hint="eastAsia"/>
        </w:rPr>
        <w:t>．</w:t>
      </w:r>
      <w:r w:rsidR="00EA124D">
        <w:rPr>
          <w:rFonts w:hint="eastAsia"/>
        </w:rPr>
        <w:t>貴団体が日頃から取り組んでいる活動の分野について、該当する分野の「活動分野」の欄に</w:t>
      </w:r>
      <w:r w:rsidR="00EA124D" w:rsidRPr="005D3189">
        <w:rPr>
          <w:rFonts w:hint="eastAsia"/>
          <w:u w:val="double"/>
        </w:rPr>
        <w:t>当てはまるもの</w:t>
      </w:r>
      <w:r w:rsidR="009D125E">
        <w:rPr>
          <w:rFonts w:hint="eastAsia"/>
          <w:u w:val="double"/>
        </w:rPr>
        <w:t>すべ</w:t>
      </w:r>
      <w:r w:rsidR="00EA124D" w:rsidRPr="005D3189">
        <w:rPr>
          <w:rFonts w:hint="eastAsia"/>
          <w:u w:val="double"/>
        </w:rPr>
        <w:t>て</w:t>
      </w:r>
      <w:r w:rsidR="00EA124D" w:rsidRPr="005D3189">
        <w:rPr>
          <w:rFonts w:hint="eastAsia"/>
        </w:rPr>
        <w:t>に○</w:t>
      </w:r>
      <w:r w:rsidR="00EA124D">
        <w:rPr>
          <w:rFonts w:hint="eastAsia"/>
        </w:rPr>
        <w:t>をつけてください。また、そのうち、主な活動分野を</w:t>
      </w:r>
      <w:r w:rsidR="00EA124D" w:rsidRPr="005D3189">
        <w:rPr>
          <w:rFonts w:hint="eastAsia"/>
          <w:u w:val="double"/>
        </w:rPr>
        <w:t>１つ</w:t>
      </w:r>
      <w:r w:rsidR="00EA124D">
        <w:rPr>
          <w:rFonts w:hint="eastAsia"/>
        </w:rPr>
        <w:t>選択し「主な活動分野」の欄に○をつけてください。</w:t>
      </w:r>
    </w:p>
    <w:tbl>
      <w:tblPr>
        <w:tblStyle w:val="ab"/>
        <w:tblW w:w="0" w:type="auto"/>
        <w:tblInd w:w="562" w:type="dxa"/>
        <w:tblLook w:val="04A0" w:firstRow="1" w:lastRow="0" w:firstColumn="1" w:lastColumn="0" w:noHBand="0" w:noVBand="1"/>
      </w:tblPr>
      <w:tblGrid>
        <w:gridCol w:w="5529"/>
        <w:gridCol w:w="1984"/>
        <w:gridCol w:w="1553"/>
      </w:tblGrid>
      <w:tr w:rsidR="00EA124D" w:rsidRPr="00EA124D" w14:paraId="6176EF25" w14:textId="77777777" w:rsidTr="000D552C">
        <w:tc>
          <w:tcPr>
            <w:tcW w:w="5529" w:type="dxa"/>
          </w:tcPr>
          <w:p w14:paraId="4F36D421" w14:textId="77777777" w:rsidR="00EA124D" w:rsidRPr="00EA124D" w:rsidRDefault="00EA124D" w:rsidP="00EA124D">
            <w:pPr>
              <w:rPr>
                <w:rFonts w:ascii="游ゴシック" w:eastAsia="游ゴシック" w:hAnsi="游ゴシック"/>
              </w:rPr>
            </w:pPr>
          </w:p>
        </w:tc>
        <w:tc>
          <w:tcPr>
            <w:tcW w:w="1984" w:type="dxa"/>
          </w:tcPr>
          <w:p w14:paraId="21AEC99D" w14:textId="77777777" w:rsidR="00EA124D" w:rsidRPr="00EA124D" w:rsidRDefault="00EA124D" w:rsidP="00EA124D">
            <w:pPr>
              <w:jc w:val="center"/>
              <w:rPr>
                <w:rFonts w:ascii="游ゴシック" w:eastAsia="游ゴシック" w:hAnsi="游ゴシック"/>
              </w:rPr>
            </w:pPr>
            <w:r w:rsidRPr="00EA124D">
              <w:rPr>
                <w:rFonts w:ascii="游ゴシック" w:eastAsia="游ゴシック" w:hAnsi="游ゴシック" w:hint="eastAsia"/>
              </w:rPr>
              <w:t>活動分野</w:t>
            </w:r>
          </w:p>
          <w:p w14:paraId="0574DFB7" w14:textId="0AF85AAA" w:rsidR="00EA124D" w:rsidRPr="00EA124D" w:rsidRDefault="00EA124D" w:rsidP="00EA124D">
            <w:pPr>
              <w:jc w:val="center"/>
              <w:rPr>
                <w:rFonts w:ascii="游ゴシック" w:eastAsia="游ゴシック" w:hAnsi="游ゴシック"/>
                <w:sz w:val="15"/>
                <w:szCs w:val="15"/>
              </w:rPr>
            </w:pPr>
            <w:r w:rsidRPr="00EA124D">
              <w:rPr>
                <w:rFonts w:ascii="游ゴシック" w:eastAsia="游ゴシック" w:hAnsi="游ゴシック" w:hint="eastAsia"/>
                <w:sz w:val="15"/>
                <w:szCs w:val="15"/>
              </w:rPr>
              <w:t>（当てはまるもの全て）</w:t>
            </w:r>
          </w:p>
        </w:tc>
        <w:tc>
          <w:tcPr>
            <w:tcW w:w="1553" w:type="dxa"/>
          </w:tcPr>
          <w:p w14:paraId="6A5C9944" w14:textId="77777777" w:rsidR="00EA124D" w:rsidRPr="00EA124D" w:rsidRDefault="00EA124D" w:rsidP="00EA124D">
            <w:pPr>
              <w:jc w:val="center"/>
              <w:rPr>
                <w:rFonts w:ascii="游ゴシック" w:eastAsia="游ゴシック" w:hAnsi="游ゴシック"/>
              </w:rPr>
            </w:pPr>
            <w:r w:rsidRPr="00EA124D">
              <w:rPr>
                <w:rFonts w:ascii="游ゴシック" w:eastAsia="游ゴシック" w:hAnsi="游ゴシック" w:hint="eastAsia"/>
              </w:rPr>
              <w:t>主な活動分野</w:t>
            </w:r>
          </w:p>
          <w:p w14:paraId="6FB72E45" w14:textId="11BE8270" w:rsidR="00EA124D" w:rsidRPr="00EA124D" w:rsidRDefault="00EA124D" w:rsidP="00EA124D">
            <w:pPr>
              <w:jc w:val="center"/>
              <w:rPr>
                <w:rFonts w:ascii="游ゴシック" w:eastAsia="游ゴシック" w:hAnsi="游ゴシック"/>
                <w:sz w:val="15"/>
                <w:szCs w:val="15"/>
              </w:rPr>
            </w:pPr>
            <w:r w:rsidRPr="00EA124D">
              <w:rPr>
                <w:rFonts w:ascii="游ゴシック" w:eastAsia="游ゴシック" w:hAnsi="游ゴシック" w:hint="eastAsia"/>
                <w:sz w:val="15"/>
                <w:szCs w:val="15"/>
              </w:rPr>
              <w:t>（１つ）</w:t>
            </w:r>
          </w:p>
        </w:tc>
      </w:tr>
      <w:tr w:rsidR="00EA124D" w:rsidRPr="00EA124D" w14:paraId="76B704E5" w14:textId="77777777" w:rsidTr="000D552C">
        <w:tc>
          <w:tcPr>
            <w:tcW w:w="5529" w:type="dxa"/>
          </w:tcPr>
          <w:p w14:paraId="2AC155CE" w14:textId="17356943"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1：保健、医療又は福祉の増進を図る活動</w:t>
            </w:r>
          </w:p>
        </w:tc>
        <w:tc>
          <w:tcPr>
            <w:tcW w:w="1984" w:type="dxa"/>
          </w:tcPr>
          <w:p w14:paraId="560580DF" w14:textId="77777777" w:rsidR="00EA124D" w:rsidRPr="00EA124D" w:rsidRDefault="00EA124D" w:rsidP="00B63B80">
            <w:pPr>
              <w:spacing w:before="240"/>
              <w:rPr>
                <w:rFonts w:ascii="游ゴシック" w:eastAsia="游ゴシック" w:hAnsi="游ゴシック"/>
              </w:rPr>
            </w:pPr>
          </w:p>
        </w:tc>
        <w:tc>
          <w:tcPr>
            <w:tcW w:w="1553" w:type="dxa"/>
          </w:tcPr>
          <w:p w14:paraId="2C2DDE54" w14:textId="77777777" w:rsidR="00EA124D" w:rsidRPr="00EA124D" w:rsidRDefault="00EA124D" w:rsidP="00B63B80">
            <w:pPr>
              <w:spacing w:before="240"/>
              <w:rPr>
                <w:rFonts w:ascii="游ゴシック" w:eastAsia="游ゴシック" w:hAnsi="游ゴシック"/>
              </w:rPr>
            </w:pPr>
          </w:p>
        </w:tc>
      </w:tr>
      <w:tr w:rsidR="00EA124D" w:rsidRPr="00EA124D" w14:paraId="1C8E90E8" w14:textId="77777777" w:rsidTr="000D552C">
        <w:tc>
          <w:tcPr>
            <w:tcW w:w="5529" w:type="dxa"/>
          </w:tcPr>
          <w:p w14:paraId="6643B0DD" w14:textId="38556654"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2：社会教育の推進を図る活動</w:t>
            </w:r>
          </w:p>
        </w:tc>
        <w:tc>
          <w:tcPr>
            <w:tcW w:w="1984" w:type="dxa"/>
          </w:tcPr>
          <w:p w14:paraId="4DE4E8DF" w14:textId="77777777" w:rsidR="00EA124D" w:rsidRPr="00EA124D" w:rsidRDefault="00EA124D" w:rsidP="00B63B80">
            <w:pPr>
              <w:spacing w:before="240"/>
              <w:rPr>
                <w:rFonts w:ascii="游ゴシック" w:eastAsia="游ゴシック" w:hAnsi="游ゴシック"/>
              </w:rPr>
            </w:pPr>
          </w:p>
        </w:tc>
        <w:tc>
          <w:tcPr>
            <w:tcW w:w="1553" w:type="dxa"/>
          </w:tcPr>
          <w:p w14:paraId="61C6A400" w14:textId="77777777" w:rsidR="00EA124D" w:rsidRPr="00EA124D" w:rsidRDefault="00EA124D" w:rsidP="00B63B80">
            <w:pPr>
              <w:spacing w:before="240"/>
              <w:rPr>
                <w:rFonts w:ascii="游ゴシック" w:eastAsia="游ゴシック" w:hAnsi="游ゴシック"/>
              </w:rPr>
            </w:pPr>
          </w:p>
        </w:tc>
      </w:tr>
      <w:tr w:rsidR="00EA124D" w:rsidRPr="00EA124D" w14:paraId="2B3734EB" w14:textId="77777777" w:rsidTr="000D552C">
        <w:tc>
          <w:tcPr>
            <w:tcW w:w="5529" w:type="dxa"/>
          </w:tcPr>
          <w:p w14:paraId="2459E641" w14:textId="37A273DB"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3：まちづくりの推進を図る活動</w:t>
            </w:r>
          </w:p>
        </w:tc>
        <w:tc>
          <w:tcPr>
            <w:tcW w:w="1984" w:type="dxa"/>
          </w:tcPr>
          <w:p w14:paraId="27E31A84" w14:textId="77777777" w:rsidR="00EA124D" w:rsidRPr="00EA124D" w:rsidRDefault="00EA124D" w:rsidP="00B63B80">
            <w:pPr>
              <w:spacing w:before="240"/>
              <w:rPr>
                <w:rFonts w:ascii="游ゴシック" w:eastAsia="游ゴシック" w:hAnsi="游ゴシック"/>
              </w:rPr>
            </w:pPr>
          </w:p>
        </w:tc>
        <w:tc>
          <w:tcPr>
            <w:tcW w:w="1553" w:type="dxa"/>
          </w:tcPr>
          <w:p w14:paraId="4E7CF7B2" w14:textId="77777777" w:rsidR="00EA124D" w:rsidRPr="00EA124D" w:rsidRDefault="00EA124D" w:rsidP="00B63B80">
            <w:pPr>
              <w:spacing w:before="240"/>
              <w:rPr>
                <w:rFonts w:ascii="游ゴシック" w:eastAsia="游ゴシック" w:hAnsi="游ゴシック"/>
              </w:rPr>
            </w:pPr>
          </w:p>
        </w:tc>
      </w:tr>
      <w:tr w:rsidR="00EA124D" w:rsidRPr="00EA124D" w14:paraId="52E139E5" w14:textId="77777777" w:rsidTr="000D552C">
        <w:tc>
          <w:tcPr>
            <w:tcW w:w="5529" w:type="dxa"/>
          </w:tcPr>
          <w:p w14:paraId="7FF5D942" w14:textId="1BDD44CB"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4：観光の振興を図る活動</w:t>
            </w:r>
          </w:p>
        </w:tc>
        <w:tc>
          <w:tcPr>
            <w:tcW w:w="1984" w:type="dxa"/>
          </w:tcPr>
          <w:p w14:paraId="159CBA88" w14:textId="77777777" w:rsidR="00EA124D" w:rsidRPr="00EA124D" w:rsidRDefault="00EA124D" w:rsidP="00B63B80">
            <w:pPr>
              <w:spacing w:before="240"/>
              <w:rPr>
                <w:rFonts w:ascii="游ゴシック" w:eastAsia="游ゴシック" w:hAnsi="游ゴシック"/>
              </w:rPr>
            </w:pPr>
          </w:p>
        </w:tc>
        <w:tc>
          <w:tcPr>
            <w:tcW w:w="1553" w:type="dxa"/>
          </w:tcPr>
          <w:p w14:paraId="38ACA921" w14:textId="77777777" w:rsidR="00EA124D" w:rsidRPr="00EA124D" w:rsidRDefault="00EA124D" w:rsidP="00B63B80">
            <w:pPr>
              <w:spacing w:before="240"/>
              <w:rPr>
                <w:rFonts w:ascii="游ゴシック" w:eastAsia="游ゴシック" w:hAnsi="游ゴシック"/>
              </w:rPr>
            </w:pPr>
          </w:p>
        </w:tc>
      </w:tr>
      <w:tr w:rsidR="00EA124D" w:rsidRPr="00EA124D" w14:paraId="6B58436C" w14:textId="77777777" w:rsidTr="000D552C">
        <w:tc>
          <w:tcPr>
            <w:tcW w:w="5529" w:type="dxa"/>
          </w:tcPr>
          <w:p w14:paraId="2576D70A" w14:textId="77974EB2"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5：農山漁村又は中山間地域の振興を図る活動</w:t>
            </w:r>
          </w:p>
        </w:tc>
        <w:tc>
          <w:tcPr>
            <w:tcW w:w="1984" w:type="dxa"/>
          </w:tcPr>
          <w:p w14:paraId="5B247419" w14:textId="77777777" w:rsidR="00EA124D" w:rsidRPr="00EA124D" w:rsidRDefault="00EA124D" w:rsidP="00B63B80">
            <w:pPr>
              <w:spacing w:before="240"/>
              <w:rPr>
                <w:rFonts w:ascii="游ゴシック" w:eastAsia="游ゴシック" w:hAnsi="游ゴシック"/>
              </w:rPr>
            </w:pPr>
          </w:p>
        </w:tc>
        <w:tc>
          <w:tcPr>
            <w:tcW w:w="1553" w:type="dxa"/>
          </w:tcPr>
          <w:p w14:paraId="2086B847" w14:textId="77777777" w:rsidR="00EA124D" w:rsidRPr="00EA124D" w:rsidRDefault="00EA124D" w:rsidP="00B63B80">
            <w:pPr>
              <w:spacing w:before="240"/>
              <w:rPr>
                <w:rFonts w:ascii="游ゴシック" w:eastAsia="游ゴシック" w:hAnsi="游ゴシック"/>
              </w:rPr>
            </w:pPr>
          </w:p>
        </w:tc>
      </w:tr>
      <w:tr w:rsidR="00EA124D" w:rsidRPr="00EA124D" w14:paraId="3800CFE6" w14:textId="77777777" w:rsidTr="000D552C">
        <w:tc>
          <w:tcPr>
            <w:tcW w:w="5529" w:type="dxa"/>
          </w:tcPr>
          <w:p w14:paraId="32DB2CBF" w14:textId="12348E5D"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6：学術、文化、芸術又はスポーツの振興を図る活動</w:t>
            </w:r>
          </w:p>
        </w:tc>
        <w:tc>
          <w:tcPr>
            <w:tcW w:w="1984" w:type="dxa"/>
          </w:tcPr>
          <w:p w14:paraId="1D505ADA" w14:textId="77777777" w:rsidR="00EA124D" w:rsidRPr="00EA124D" w:rsidRDefault="00EA124D" w:rsidP="00B63B80">
            <w:pPr>
              <w:spacing w:before="240"/>
              <w:rPr>
                <w:rFonts w:ascii="游ゴシック" w:eastAsia="游ゴシック" w:hAnsi="游ゴシック"/>
              </w:rPr>
            </w:pPr>
          </w:p>
        </w:tc>
        <w:tc>
          <w:tcPr>
            <w:tcW w:w="1553" w:type="dxa"/>
          </w:tcPr>
          <w:p w14:paraId="2EBA3144" w14:textId="77777777" w:rsidR="00EA124D" w:rsidRPr="00EA124D" w:rsidRDefault="00EA124D" w:rsidP="00B63B80">
            <w:pPr>
              <w:spacing w:before="240"/>
              <w:rPr>
                <w:rFonts w:ascii="游ゴシック" w:eastAsia="游ゴシック" w:hAnsi="游ゴシック"/>
              </w:rPr>
            </w:pPr>
          </w:p>
        </w:tc>
      </w:tr>
      <w:tr w:rsidR="00EA124D" w:rsidRPr="00EA124D" w14:paraId="296AD45E" w14:textId="77777777" w:rsidTr="000D552C">
        <w:tc>
          <w:tcPr>
            <w:tcW w:w="5529" w:type="dxa"/>
          </w:tcPr>
          <w:p w14:paraId="1B82B5C7" w14:textId="08D20A9A"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7：環境の保全を図る活動</w:t>
            </w:r>
          </w:p>
        </w:tc>
        <w:tc>
          <w:tcPr>
            <w:tcW w:w="1984" w:type="dxa"/>
          </w:tcPr>
          <w:p w14:paraId="00844845" w14:textId="77777777" w:rsidR="00EA124D" w:rsidRPr="00EA124D" w:rsidRDefault="00EA124D" w:rsidP="00B63B80">
            <w:pPr>
              <w:spacing w:before="240"/>
              <w:rPr>
                <w:rFonts w:ascii="游ゴシック" w:eastAsia="游ゴシック" w:hAnsi="游ゴシック"/>
              </w:rPr>
            </w:pPr>
          </w:p>
        </w:tc>
        <w:tc>
          <w:tcPr>
            <w:tcW w:w="1553" w:type="dxa"/>
          </w:tcPr>
          <w:p w14:paraId="6DD542A6" w14:textId="77777777" w:rsidR="00EA124D" w:rsidRPr="00EA124D" w:rsidRDefault="00EA124D" w:rsidP="00B63B80">
            <w:pPr>
              <w:spacing w:before="240"/>
              <w:rPr>
                <w:rFonts w:ascii="游ゴシック" w:eastAsia="游ゴシック" w:hAnsi="游ゴシック"/>
              </w:rPr>
            </w:pPr>
          </w:p>
        </w:tc>
      </w:tr>
      <w:tr w:rsidR="00EA124D" w:rsidRPr="00EA124D" w14:paraId="4B787BDF" w14:textId="77777777" w:rsidTr="000D552C">
        <w:tc>
          <w:tcPr>
            <w:tcW w:w="5529" w:type="dxa"/>
          </w:tcPr>
          <w:p w14:paraId="27C1EA31" w14:textId="594FC425"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8：災害救援活動</w:t>
            </w:r>
          </w:p>
        </w:tc>
        <w:tc>
          <w:tcPr>
            <w:tcW w:w="1984" w:type="dxa"/>
          </w:tcPr>
          <w:p w14:paraId="55421345" w14:textId="77777777" w:rsidR="00EA124D" w:rsidRPr="00EA124D" w:rsidRDefault="00EA124D" w:rsidP="00B63B80">
            <w:pPr>
              <w:spacing w:before="240"/>
              <w:rPr>
                <w:rFonts w:ascii="游ゴシック" w:eastAsia="游ゴシック" w:hAnsi="游ゴシック"/>
              </w:rPr>
            </w:pPr>
          </w:p>
        </w:tc>
        <w:tc>
          <w:tcPr>
            <w:tcW w:w="1553" w:type="dxa"/>
          </w:tcPr>
          <w:p w14:paraId="62EA241E" w14:textId="77777777" w:rsidR="00EA124D" w:rsidRPr="00EA124D" w:rsidRDefault="00EA124D" w:rsidP="00B63B80">
            <w:pPr>
              <w:spacing w:before="240"/>
              <w:rPr>
                <w:rFonts w:ascii="游ゴシック" w:eastAsia="游ゴシック" w:hAnsi="游ゴシック"/>
              </w:rPr>
            </w:pPr>
          </w:p>
        </w:tc>
      </w:tr>
      <w:tr w:rsidR="00EA124D" w:rsidRPr="00EA124D" w14:paraId="3AAA8773" w14:textId="77777777" w:rsidTr="000D552C">
        <w:tc>
          <w:tcPr>
            <w:tcW w:w="5529" w:type="dxa"/>
          </w:tcPr>
          <w:p w14:paraId="0F607858" w14:textId="42E5E37C"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9：地域安全活動</w:t>
            </w:r>
          </w:p>
        </w:tc>
        <w:tc>
          <w:tcPr>
            <w:tcW w:w="1984" w:type="dxa"/>
          </w:tcPr>
          <w:p w14:paraId="02F57E25" w14:textId="77777777" w:rsidR="00EA124D" w:rsidRPr="00EA124D" w:rsidRDefault="00EA124D" w:rsidP="00B63B80">
            <w:pPr>
              <w:spacing w:before="240"/>
              <w:rPr>
                <w:rFonts w:ascii="游ゴシック" w:eastAsia="游ゴシック" w:hAnsi="游ゴシック"/>
              </w:rPr>
            </w:pPr>
          </w:p>
        </w:tc>
        <w:tc>
          <w:tcPr>
            <w:tcW w:w="1553" w:type="dxa"/>
          </w:tcPr>
          <w:p w14:paraId="1EF5116F" w14:textId="77777777" w:rsidR="00EA124D" w:rsidRPr="00EA124D" w:rsidRDefault="00EA124D" w:rsidP="00B63B80">
            <w:pPr>
              <w:spacing w:before="240"/>
              <w:rPr>
                <w:rFonts w:ascii="游ゴシック" w:eastAsia="游ゴシック" w:hAnsi="游ゴシック"/>
              </w:rPr>
            </w:pPr>
          </w:p>
        </w:tc>
      </w:tr>
      <w:tr w:rsidR="00EA124D" w:rsidRPr="00EA124D" w14:paraId="1A2B0435" w14:textId="77777777" w:rsidTr="000D552C">
        <w:tc>
          <w:tcPr>
            <w:tcW w:w="5529" w:type="dxa"/>
          </w:tcPr>
          <w:p w14:paraId="034BBAF6" w14:textId="12FBD117"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0</w:t>
            </w:r>
            <w:r w:rsidRPr="000D552C">
              <w:rPr>
                <w:rFonts w:ascii="游ゴシック" w:eastAsia="游ゴシック" w:hAnsi="游ゴシック" w:hint="eastAsia"/>
              </w:rPr>
              <w:t>：人権の擁護又は平和の推進を図る活動</w:t>
            </w:r>
          </w:p>
        </w:tc>
        <w:tc>
          <w:tcPr>
            <w:tcW w:w="1984" w:type="dxa"/>
          </w:tcPr>
          <w:p w14:paraId="0B503428" w14:textId="77777777" w:rsidR="00EA124D" w:rsidRPr="00EA124D" w:rsidRDefault="00EA124D" w:rsidP="00B63B80">
            <w:pPr>
              <w:spacing w:before="240"/>
              <w:rPr>
                <w:rFonts w:ascii="游ゴシック" w:eastAsia="游ゴシック" w:hAnsi="游ゴシック"/>
              </w:rPr>
            </w:pPr>
          </w:p>
        </w:tc>
        <w:tc>
          <w:tcPr>
            <w:tcW w:w="1553" w:type="dxa"/>
          </w:tcPr>
          <w:p w14:paraId="1EED8C45" w14:textId="77777777" w:rsidR="00EA124D" w:rsidRPr="00EA124D" w:rsidRDefault="00EA124D" w:rsidP="00B63B80">
            <w:pPr>
              <w:spacing w:before="240"/>
              <w:rPr>
                <w:rFonts w:ascii="游ゴシック" w:eastAsia="游ゴシック" w:hAnsi="游ゴシック"/>
              </w:rPr>
            </w:pPr>
          </w:p>
        </w:tc>
      </w:tr>
      <w:tr w:rsidR="00EA124D" w:rsidRPr="00EA124D" w14:paraId="6F0B5BAA" w14:textId="77777777" w:rsidTr="000D552C">
        <w:tc>
          <w:tcPr>
            <w:tcW w:w="5529" w:type="dxa"/>
          </w:tcPr>
          <w:p w14:paraId="4728EC4E" w14:textId="28313B41" w:rsidR="00EA124D" w:rsidRPr="000D552C" w:rsidRDefault="00EA124D" w:rsidP="00B63B80">
            <w:pPr>
              <w:spacing w:before="120" w:line="276" w:lineRule="auto"/>
              <w:rPr>
                <w:rFonts w:ascii="游ゴシック" w:eastAsia="游ゴシック" w:hAnsi="游ゴシック"/>
              </w:rPr>
            </w:pPr>
            <w:r w:rsidRPr="000D552C">
              <w:rPr>
                <w:rFonts w:ascii="游ゴシック" w:eastAsia="游ゴシック" w:hAnsi="游ゴシック"/>
              </w:rPr>
              <w:t>11</w:t>
            </w:r>
            <w:r w:rsidRPr="000D552C">
              <w:rPr>
                <w:rFonts w:ascii="游ゴシック" w:eastAsia="游ゴシック" w:hAnsi="游ゴシック" w:hint="eastAsia"/>
              </w:rPr>
              <w:t>：国際協力の活動</w:t>
            </w:r>
          </w:p>
        </w:tc>
        <w:tc>
          <w:tcPr>
            <w:tcW w:w="1984" w:type="dxa"/>
          </w:tcPr>
          <w:p w14:paraId="07FE54F1" w14:textId="77777777" w:rsidR="00EA124D" w:rsidRPr="00EA124D" w:rsidRDefault="00EA124D" w:rsidP="00B63B80">
            <w:pPr>
              <w:spacing w:before="240"/>
              <w:rPr>
                <w:rFonts w:ascii="游ゴシック" w:eastAsia="游ゴシック" w:hAnsi="游ゴシック"/>
              </w:rPr>
            </w:pPr>
          </w:p>
        </w:tc>
        <w:tc>
          <w:tcPr>
            <w:tcW w:w="1553" w:type="dxa"/>
          </w:tcPr>
          <w:p w14:paraId="430D448B" w14:textId="77777777" w:rsidR="00EA124D" w:rsidRPr="00EA124D" w:rsidRDefault="00EA124D" w:rsidP="00B63B80">
            <w:pPr>
              <w:spacing w:before="240"/>
              <w:rPr>
                <w:rFonts w:ascii="游ゴシック" w:eastAsia="游ゴシック" w:hAnsi="游ゴシック"/>
              </w:rPr>
            </w:pPr>
          </w:p>
        </w:tc>
      </w:tr>
      <w:tr w:rsidR="00EA124D" w:rsidRPr="00EA124D" w14:paraId="0F582B13" w14:textId="77777777" w:rsidTr="000D552C">
        <w:tc>
          <w:tcPr>
            <w:tcW w:w="5529" w:type="dxa"/>
          </w:tcPr>
          <w:p w14:paraId="67BE3A28" w14:textId="70B3A96A" w:rsidR="00EA124D" w:rsidRPr="000D552C" w:rsidRDefault="000D2220"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2</w:t>
            </w:r>
            <w:r w:rsidRPr="000D552C">
              <w:rPr>
                <w:rFonts w:ascii="游ゴシック" w:eastAsia="游ゴシック" w:hAnsi="游ゴシック" w:hint="eastAsia"/>
              </w:rPr>
              <w:t>：男女共同参画社会の形成の促進を図る活動</w:t>
            </w:r>
          </w:p>
        </w:tc>
        <w:tc>
          <w:tcPr>
            <w:tcW w:w="1984" w:type="dxa"/>
          </w:tcPr>
          <w:p w14:paraId="07CA0400" w14:textId="77777777" w:rsidR="00EA124D" w:rsidRPr="00EA124D" w:rsidRDefault="00EA124D" w:rsidP="00B63B80">
            <w:pPr>
              <w:spacing w:before="240"/>
              <w:rPr>
                <w:rFonts w:ascii="游ゴシック" w:eastAsia="游ゴシック" w:hAnsi="游ゴシック"/>
              </w:rPr>
            </w:pPr>
          </w:p>
        </w:tc>
        <w:tc>
          <w:tcPr>
            <w:tcW w:w="1553" w:type="dxa"/>
          </w:tcPr>
          <w:p w14:paraId="6C0823F4" w14:textId="77777777" w:rsidR="00EA124D" w:rsidRPr="00EA124D" w:rsidRDefault="00EA124D" w:rsidP="00B63B80">
            <w:pPr>
              <w:spacing w:before="240"/>
              <w:rPr>
                <w:rFonts w:ascii="游ゴシック" w:eastAsia="游ゴシック" w:hAnsi="游ゴシック"/>
              </w:rPr>
            </w:pPr>
          </w:p>
        </w:tc>
      </w:tr>
      <w:tr w:rsidR="00EA124D" w:rsidRPr="00EA124D" w14:paraId="1658E11C" w14:textId="77777777" w:rsidTr="000D552C">
        <w:tc>
          <w:tcPr>
            <w:tcW w:w="5529" w:type="dxa"/>
          </w:tcPr>
          <w:p w14:paraId="79121917" w14:textId="0EAC6AFB" w:rsidR="00EA124D" w:rsidRPr="000D552C" w:rsidRDefault="000D2220"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3</w:t>
            </w:r>
            <w:r w:rsidRPr="000D552C">
              <w:rPr>
                <w:rFonts w:ascii="游ゴシック" w:eastAsia="游ゴシック" w:hAnsi="游ゴシック" w:hint="eastAsia"/>
              </w:rPr>
              <w:t>：子どもの健全育成を図る活動</w:t>
            </w:r>
          </w:p>
        </w:tc>
        <w:tc>
          <w:tcPr>
            <w:tcW w:w="1984" w:type="dxa"/>
          </w:tcPr>
          <w:p w14:paraId="4659786C" w14:textId="77777777" w:rsidR="00EA124D" w:rsidRPr="00EA124D" w:rsidRDefault="00EA124D" w:rsidP="00B63B80">
            <w:pPr>
              <w:spacing w:before="240"/>
              <w:rPr>
                <w:rFonts w:ascii="游ゴシック" w:eastAsia="游ゴシック" w:hAnsi="游ゴシック"/>
              </w:rPr>
            </w:pPr>
          </w:p>
        </w:tc>
        <w:tc>
          <w:tcPr>
            <w:tcW w:w="1553" w:type="dxa"/>
          </w:tcPr>
          <w:p w14:paraId="716DA4D1" w14:textId="77777777" w:rsidR="00EA124D" w:rsidRPr="00EA124D" w:rsidRDefault="00EA124D" w:rsidP="00B63B80">
            <w:pPr>
              <w:spacing w:before="240"/>
              <w:rPr>
                <w:rFonts w:ascii="游ゴシック" w:eastAsia="游ゴシック" w:hAnsi="游ゴシック"/>
              </w:rPr>
            </w:pPr>
          </w:p>
        </w:tc>
      </w:tr>
      <w:tr w:rsidR="00EA124D" w:rsidRPr="00EA124D" w14:paraId="19041623" w14:textId="77777777" w:rsidTr="000D552C">
        <w:tc>
          <w:tcPr>
            <w:tcW w:w="5529" w:type="dxa"/>
          </w:tcPr>
          <w:p w14:paraId="212CB017" w14:textId="2BD8034B" w:rsidR="00EA124D" w:rsidRPr="000D552C" w:rsidRDefault="000D2220"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4</w:t>
            </w:r>
            <w:r w:rsidRPr="000D552C">
              <w:rPr>
                <w:rFonts w:ascii="游ゴシック" w:eastAsia="游ゴシック" w:hAnsi="游ゴシック" w:hint="eastAsia"/>
              </w:rPr>
              <w:t>：情報化社会の発展を図る活動</w:t>
            </w:r>
          </w:p>
        </w:tc>
        <w:tc>
          <w:tcPr>
            <w:tcW w:w="1984" w:type="dxa"/>
          </w:tcPr>
          <w:p w14:paraId="4A6C24E4" w14:textId="77777777" w:rsidR="00EA124D" w:rsidRPr="00EA124D" w:rsidRDefault="00EA124D" w:rsidP="00B63B80">
            <w:pPr>
              <w:spacing w:before="240"/>
              <w:rPr>
                <w:rFonts w:ascii="游ゴシック" w:eastAsia="游ゴシック" w:hAnsi="游ゴシック"/>
              </w:rPr>
            </w:pPr>
          </w:p>
        </w:tc>
        <w:tc>
          <w:tcPr>
            <w:tcW w:w="1553" w:type="dxa"/>
          </w:tcPr>
          <w:p w14:paraId="31D0240F" w14:textId="77777777" w:rsidR="00EA124D" w:rsidRPr="00EA124D" w:rsidRDefault="00EA124D" w:rsidP="00B63B80">
            <w:pPr>
              <w:spacing w:before="240"/>
              <w:rPr>
                <w:rFonts w:ascii="游ゴシック" w:eastAsia="游ゴシック" w:hAnsi="游ゴシック"/>
              </w:rPr>
            </w:pPr>
          </w:p>
        </w:tc>
      </w:tr>
      <w:tr w:rsidR="00EA124D" w:rsidRPr="00EA124D" w14:paraId="41277729" w14:textId="77777777" w:rsidTr="000D552C">
        <w:tc>
          <w:tcPr>
            <w:tcW w:w="5529" w:type="dxa"/>
          </w:tcPr>
          <w:p w14:paraId="5DDE78D8" w14:textId="503F3A7D" w:rsidR="00EA124D" w:rsidRPr="000D552C" w:rsidRDefault="000D2220"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5</w:t>
            </w:r>
            <w:r w:rsidRPr="000D552C">
              <w:rPr>
                <w:rFonts w:ascii="游ゴシック" w:eastAsia="游ゴシック" w:hAnsi="游ゴシック" w:hint="eastAsia"/>
              </w:rPr>
              <w:t>：科学技術の振興を図る活動</w:t>
            </w:r>
          </w:p>
        </w:tc>
        <w:tc>
          <w:tcPr>
            <w:tcW w:w="1984" w:type="dxa"/>
          </w:tcPr>
          <w:p w14:paraId="3ACEDFE5" w14:textId="77777777" w:rsidR="00EA124D" w:rsidRPr="00EA124D" w:rsidRDefault="00EA124D" w:rsidP="00B63B80">
            <w:pPr>
              <w:spacing w:before="240"/>
              <w:rPr>
                <w:rFonts w:ascii="游ゴシック" w:eastAsia="游ゴシック" w:hAnsi="游ゴシック"/>
              </w:rPr>
            </w:pPr>
          </w:p>
        </w:tc>
        <w:tc>
          <w:tcPr>
            <w:tcW w:w="1553" w:type="dxa"/>
          </w:tcPr>
          <w:p w14:paraId="2D701D79" w14:textId="77777777" w:rsidR="00EA124D" w:rsidRPr="00EA124D" w:rsidRDefault="00EA124D" w:rsidP="00B63B80">
            <w:pPr>
              <w:spacing w:before="240"/>
              <w:rPr>
                <w:rFonts w:ascii="游ゴシック" w:eastAsia="游ゴシック" w:hAnsi="游ゴシック"/>
              </w:rPr>
            </w:pPr>
          </w:p>
        </w:tc>
      </w:tr>
      <w:tr w:rsidR="00EA124D" w:rsidRPr="00EA124D" w14:paraId="337DD1E7" w14:textId="77777777" w:rsidTr="000D552C">
        <w:tc>
          <w:tcPr>
            <w:tcW w:w="5529" w:type="dxa"/>
          </w:tcPr>
          <w:p w14:paraId="6558209F" w14:textId="467B0735" w:rsidR="00EA124D" w:rsidRPr="000D552C" w:rsidRDefault="000D2220"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6</w:t>
            </w:r>
            <w:r w:rsidRPr="000D552C">
              <w:rPr>
                <w:rFonts w:ascii="游ゴシック" w:eastAsia="游ゴシック" w:hAnsi="游ゴシック" w:hint="eastAsia"/>
              </w:rPr>
              <w:t>：経済活動の活性化を図る活動</w:t>
            </w:r>
          </w:p>
        </w:tc>
        <w:tc>
          <w:tcPr>
            <w:tcW w:w="1984" w:type="dxa"/>
          </w:tcPr>
          <w:p w14:paraId="00E87338" w14:textId="77777777" w:rsidR="00EA124D" w:rsidRPr="00EA124D" w:rsidRDefault="00EA124D" w:rsidP="00B63B80">
            <w:pPr>
              <w:spacing w:before="240"/>
              <w:rPr>
                <w:rFonts w:ascii="游ゴシック" w:eastAsia="游ゴシック" w:hAnsi="游ゴシック"/>
              </w:rPr>
            </w:pPr>
          </w:p>
        </w:tc>
        <w:tc>
          <w:tcPr>
            <w:tcW w:w="1553" w:type="dxa"/>
          </w:tcPr>
          <w:p w14:paraId="7098DDB1" w14:textId="77777777" w:rsidR="00EA124D" w:rsidRPr="00EA124D" w:rsidRDefault="00EA124D" w:rsidP="00B63B80">
            <w:pPr>
              <w:spacing w:before="240"/>
              <w:rPr>
                <w:rFonts w:ascii="游ゴシック" w:eastAsia="游ゴシック" w:hAnsi="游ゴシック"/>
              </w:rPr>
            </w:pPr>
          </w:p>
        </w:tc>
      </w:tr>
      <w:tr w:rsidR="00EA124D" w:rsidRPr="00EA124D" w14:paraId="034D5BAD" w14:textId="77777777" w:rsidTr="000D552C">
        <w:tc>
          <w:tcPr>
            <w:tcW w:w="5529" w:type="dxa"/>
          </w:tcPr>
          <w:p w14:paraId="1EA6C99F" w14:textId="2AB04F9F" w:rsidR="00EA124D" w:rsidRPr="000D552C" w:rsidRDefault="000D2220"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7</w:t>
            </w:r>
            <w:r w:rsidRPr="000D552C">
              <w:rPr>
                <w:rFonts w:ascii="游ゴシック" w:eastAsia="游ゴシック" w:hAnsi="游ゴシック" w:hint="eastAsia"/>
              </w:rPr>
              <w:t>：職業能力の開発又は雇用機会の拡充を支援する活動</w:t>
            </w:r>
          </w:p>
        </w:tc>
        <w:tc>
          <w:tcPr>
            <w:tcW w:w="1984" w:type="dxa"/>
          </w:tcPr>
          <w:p w14:paraId="7F918830" w14:textId="77777777" w:rsidR="00EA124D" w:rsidRPr="00EA124D" w:rsidRDefault="00EA124D" w:rsidP="00B63B80">
            <w:pPr>
              <w:spacing w:before="240"/>
              <w:rPr>
                <w:rFonts w:ascii="游ゴシック" w:eastAsia="游ゴシック" w:hAnsi="游ゴシック"/>
              </w:rPr>
            </w:pPr>
          </w:p>
        </w:tc>
        <w:tc>
          <w:tcPr>
            <w:tcW w:w="1553" w:type="dxa"/>
          </w:tcPr>
          <w:p w14:paraId="0D2298D2" w14:textId="77777777" w:rsidR="00EA124D" w:rsidRPr="00EA124D" w:rsidRDefault="00EA124D" w:rsidP="00B63B80">
            <w:pPr>
              <w:spacing w:before="240"/>
              <w:rPr>
                <w:rFonts w:ascii="游ゴシック" w:eastAsia="游ゴシック" w:hAnsi="游ゴシック"/>
              </w:rPr>
            </w:pPr>
          </w:p>
        </w:tc>
      </w:tr>
      <w:tr w:rsidR="000D2220" w:rsidRPr="00EA124D" w14:paraId="6CBD1BC8" w14:textId="77777777" w:rsidTr="000D552C">
        <w:tc>
          <w:tcPr>
            <w:tcW w:w="5529" w:type="dxa"/>
          </w:tcPr>
          <w:p w14:paraId="36A6B759" w14:textId="37666A13" w:rsidR="000D2220" w:rsidRPr="000D552C" w:rsidRDefault="000D2220" w:rsidP="00B63B80">
            <w:pPr>
              <w:spacing w:before="120" w:line="276" w:lineRule="auto"/>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8</w:t>
            </w:r>
            <w:r w:rsidRPr="000D552C">
              <w:rPr>
                <w:rFonts w:ascii="游ゴシック" w:eastAsia="游ゴシック" w:hAnsi="游ゴシック" w:hint="eastAsia"/>
              </w:rPr>
              <w:t>：消費者の保護を図る活動</w:t>
            </w:r>
          </w:p>
        </w:tc>
        <w:tc>
          <w:tcPr>
            <w:tcW w:w="1984" w:type="dxa"/>
          </w:tcPr>
          <w:p w14:paraId="34D4B117" w14:textId="77777777" w:rsidR="000D2220" w:rsidRPr="00EA124D" w:rsidRDefault="000D2220" w:rsidP="00B63B80">
            <w:pPr>
              <w:spacing w:before="240"/>
              <w:rPr>
                <w:rFonts w:ascii="游ゴシック" w:eastAsia="游ゴシック" w:hAnsi="游ゴシック"/>
              </w:rPr>
            </w:pPr>
          </w:p>
        </w:tc>
        <w:tc>
          <w:tcPr>
            <w:tcW w:w="1553" w:type="dxa"/>
          </w:tcPr>
          <w:p w14:paraId="5E9A9E70" w14:textId="77777777" w:rsidR="000D2220" w:rsidRPr="00EA124D" w:rsidRDefault="000D2220" w:rsidP="00B63B80">
            <w:pPr>
              <w:spacing w:before="240"/>
              <w:rPr>
                <w:rFonts w:ascii="游ゴシック" w:eastAsia="游ゴシック" w:hAnsi="游ゴシック"/>
              </w:rPr>
            </w:pPr>
          </w:p>
        </w:tc>
      </w:tr>
      <w:tr w:rsidR="000D2220" w:rsidRPr="00EA124D" w14:paraId="7A3052B3" w14:textId="77777777" w:rsidTr="000D552C">
        <w:tc>
          <w:tcPr>
            <w:tcW w:w="5529" w:type="dxa"/>
          </w:tcPr>
          <w:p w14:paraId="72D27EC1" w14:textId="15D66CC3" w:rsidR="000D2220" w:rsidRPr="000D552C" w:rsidRDefault="000D2220" w:rsidP="00B63B80">
            <w:pPr>
              <w:ind w:left="445" w:hangingChars="212" w:hanging="445"/>
              <w:rPr>
                <w:rFonts w:ascii="游ゴシック" w:eastAsia="游ゴシック" w:hAnsi="游ゴシック"/>
              </w:rPr>
            </w:pPr>
            <w:r w:rsidRPr="000D552C">
              <w:rPr>
                <w:rFonts w:ascii="游ゴシック" w:eastAsia="游ゴシック" w:hAnsi="游ゴシック" w:hint="eastAsia"/>
              </w:rPr>
              <w:t>1</w:t>
            </w:r>
            <w:r w:rsidRPr="000D552C">
              <w:rPr>
                <w:rFonts w:ascii="游ゴシック" w:eastAsia="游ゴシック" w:hAnsi="游ゴシック"/>
              </w:rPr>
              <w:t>9</w:t>
            </w:r>
            <w:r w:rsidRPr="000D552C">
              <w:rPr>
                <w:rFonts w:ascii="游ゴシック" w:eastAsia="游ゴシック" w:hAnsi="游ゴシック" w:hint="eastAsia"/>
              </w:rPr>
              <w:t>：前各号に掲げる活動を行う団体の運営又は活動に関する連絡、助言又は援助の活動</w:t>
            </w:r>
          </w:p>
        </w:tc>
        <w:tc>
          <w:tcPr>
            <w:tcW w:w="1984" w:type="dxa"/>
          </w:tcPr>
          <w:p w14:paraId="10559758" w14:textId="77777777" w:rsidR="000D2220" w:rsidRPr="00EA124D" w:rsidRDefault="000D2220" w:rsidP="00EA124D">
            <w:pPr>
              <w:rPr>
                <w:rFonts w:ascii="游ゴシック" w:eastAsia="游ゴシック" w:hAnsi="游ゴシック"/>
              </w:rPr>
            </w:pPr>
          </w:p>
        </w:tc>
        <w:tc>
          <w:tcPr>
            <w:tcW w:w="1553" w:type="dxa"/>
          </w:tcPr>
          <w:p w14:paraId="3E9BCDBB" w14:textId="77777777" w:rsidR="000D2220" w:rsidRPr="00EA124D" w:rsidRDefault="000D2220" w:rsidP="00EA124D">
            <w:pPr>
              <w:rPr>
                <w:rFonts w:ascii="游ゴシック" w:eastAsia="游ゴシック" w:hAnsi="游ゴシック"/>
              </w:rPr>
            </w:pPr>
          </w:p>
        </w:tc>
      </w:tr>
      <w:tr w:rsidR="000D2220" w:rsidRPr="00EA124D" w14:paraId="35685FF1" w14:textId="77777777" w:rsidTr="000D552C">
        <w:tc>
          <w:tcPr>
            <w:tcW w:w="5529" w:type="dxa"/>
          </w:tcPr>
          <w:p w14:paraId="46CB8C68" w14:textId="5EAFA098" w:rsidR="000D2220" w:rsidRPr="000D552C" w:rsidRDefault="000D2220" w:rsidP="00B63B80">
            <w:pPr>
              <w:ind w:left="445" w:hangingChars="212" w:hanging="445"/>
              <w:rPr>
                <w:rFonts w:ascii="游ゴシック" w:eastAsia="游ゴシック" w:hAnsi="游ゴシック"/>
              </w:rPr>
            </w:pPr>
            <w:r w:rsidRPr="000D552C">
              <w:rPr>
                <w:rFonts w:ascii="游ゴシック" w:eastAsia="游ゴシック" w:hAnsi="游ゴシック" w:hint="eastAsia"/>
              </w:rPr>
              <w:t>2</w:t>
            </w:r>
            <w:r w:rsidRPr="000D552C">
              <w:rPr>
                <w:rFonts w:ascii="游ゴシック" w:eastAsia="游ゴシック" w:hAnsi="游ゴシック"/>
              </w:rPr>
              <w:t>0</w:t>
            </w:r>
            <w:r w:rsidRPr="000D552C">
              <w:rPr>
                <w:rFonts w:ascii="游ゴシック" w:eastAsia="游ゴシック" w:hAnsi="游ゴシック" w:hint="eastAsia"/>
              </w:rPr>
              <w:t>：前各号に掲げる活動に準ずる活動として都道府県又は指定都市の条例で定める活動</w:t>
            </w:r>
          </w:p>
        </w:tc>
        <w:tc>
          <w:tcPr>
            <w:tcW w:w="1984" w:type="dxa"/>
          </w:tcPr>
          <w:p w14:paraId="09D65EA8" w14:textId="77777777" w:rsidR="000D2220" w:rsidRPr="00EA124D" w:rsidRDefault="000D2220" w:rsidP="00EA124D">
            <w:pPr>
              <w:rPr>
                <w:rFonts w:ascii="游ゴシック" w:eastAsia="游ゴシック" w:hAnsi="游ゴシック"/>
              </w:rPr>
            </w:pPr>
          </w:p>
        </w:tc>
        <w:tc>
          <w:tcPr>
            <w:tcW w:w="1553" w:type="dxa"/>
          </w:tcPr>
          <w:p w14:paraId="7FFA0395" w14:textId="77777777" w:rsidR="000D2220" w:rsidRPr="00EA124D" w:rsidRDefault="000D2220" w:rsidP="00EA124D">
            <w:pPr>
              <w:rPr>
                <w:rFonts w:ascii="游ゴシック" w:eastAsia="游ゴシック" w:hAnsi="游ゴシック"/>
              </w:rPr>
            </w:pPr>
          </w:p>
        </w:tc>
      </w:tr>
    </w:tbl>
    <w:p w14:paraId="0397175A" w14:textId="16805725" w:rsidR="00F014DB" w:rsidRDefault="00F014DB" w:rsidP="00F014DB">
      <w:pPr>
        <w:pStyle w:val="20"/>
      </w:pPr>
      <w:r>
        <w:rPr>
          <w:rFonts w:hint="eastAsia"/>
        </w:rPr>
        <w:lastRenderedPageBreak/>
        <w:t>《主たる活動内容》</w:t>
      </w:r>
    </w:p>
    <w:p w14:paraId="4CEC9063" w14:textId="2442548F" w:rsidR="000D2220" w:rsidRDefault="0023606C" w:rsidP="0026782C">
      <w:pPr>
        <w:pStyle w:val="20"/>
      </w:pPr>
      <w:r>
        <w:t>Q</w:t>
      </w:r>
      <w:r w:rsidR="00553963">
        <w:t>1-2</w:t>
      </w:r>
      <w:r w:rsidR="00762D50" w:rsidRPr="000A0BC9">
        <w:rPr>
          <w:rFonts w:hint="eastAsia"/>
        </w:rPr>
        <w:t>．</w:t>
      </w:r>
      <w:r w:rsidR="000D2220">
        <w:rPr>
          <w:rFonts w:hint="eastAsia"/>
        </w:rPr>
        <w:t>貴団体が行っている主たる活動において、最も活動時間を割いている活動について、具体的にどのような活動を行っているか、下記の枠内にご記入ください</w:t>
      </w:r>
      <w:r w:rsidR="00103600" w:rsidRPr="000A0BC9">
        <w:rPr>
          <w:rFonts w:hint="eastAsia"/>
        </w:rPr>
        <w:t>。</w:t>
      </w:r>
    </w:p>
    <w:p w14:paraId="0EB6D730" w14:textId="62DF9508" w:rsidR="000D2220" w:rsidRPr="000D2220" w:rsidRDefault="000D2220" w:rsidP="0026782C">
      <w:pPr>
        <w:ind w:leftChars="337" w:left="708"/>
      </w:pPr>
      <w:r>
        <w:rPr>
          <w:rFonts w:hint="eastAsia"/>
        </w:rPr>
        <w:t>（記入例）子ども食堂の運営、引きこもり者の支援、スポーツ教室の運営など</w:t>
      </w:r>
    </w:p>
    <w:p w14:paraId="45CE27EB" w14:textId="4D1C1C54" w:rsidR="00244965" w:rsidRPr="000A0BC9" w:rsidRDefault="00244965" w:rsidP="00CA1701">
      <w:pPr>
        <w:spacing w:before="36" w:after="72" w:line="440" w:lineRule="exact"/>
        <w:ind w:leftChars="236" w:left="637" w:hangingChars="64" w:hanging="141"/>
        <w:rPr>
          <w:rFonts w:ascii="游ゴシック" w:eastAsia="游ゴシック" w:hAnsi="游ゴシック"/>
          <w:szCs w:val="21"/>
        </w:rPr>
      </w:pPr>
      <w:r w:rsidRPr="000A0BC9">
        <w:rPr>
          <w:rStyle w:val="21"/>
          <w:noProof/>
        </w:rPr>
        <mc:AlternateContent>
          <mc:Choice Requires="wps">
            <w:drawing>
              <wp:anchor distT="0" distB="0" distL="114300" distR="114300" simplePos="0" relativeHeight="251782144" behindDoc="0" locked="0" layoutInCell="1" allowOverlap="1" wp14:anchorId="7931451F" wp14:editId="70900E66">
                <wp:simplePos x="0" y="0"/>
                <wp:positionH relativeFrom="column">
                  <wp:posOffset>329777</wp:posOffset>
                </wp:positionH>
                <wp:positionV relativeFrom="paragraph">
                  <wp:posOffset>48683</wp:posOffset>
                </wp:positionV>
                <wp:extent cx="5676523" cy="1058334"/>
                <wp:effectExtent l="0" t="0" r="13335" b="8890"/>
                <wp:wrapNone/>
                <wp:docPr id="11" name="正方形/長方形 11"/>
                <wp:cNvGraphicFramePr/>
                <a:graphic xmlns:a="http://schemas.openxmlformats.org/drawingml/2006/main">
                  <a:graphicData uri="http://schemas.microsoft.com/office/word/2010/wordprocessingShape">
                    <wps:wsp>
                      <wps:cNvSpPr/>
                      <wps:spPr>
                        <a:xfrm>
                          <a:off x="0" y="0"/>
                          <a:ext cx="5676523" cy="10583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087219" id="正方形/長方形 11" o:spid="_x0000_s1026" style="position:absolute;margin-left:25.95pt;margin-top:3.85pt;width:446.95pt;height:83.3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" filled="f" strokecolor="black [3213]" strokeweight="1pt"/>
            </w:pict>
          </mc:Fallback>
        </mc:AlternateContent>
      </w:r>
    </w:p>
    <w:p w14:paraId="3762A4AE" w14:textId="64046FBE" w:rsidR="00244965" w:rsidRPr="000A0BC9" w:rsidRDefault="00244965" w:rsidP="00CA1701">
      <w:pPr>
        <w:spacing w:before="36" w:after="72" w:line="440" w:lineRule="exact"/>
        <w:ind w:leftChars="236" w:left="630" w:hangingChars="64" w:hanging="134"/>
        <w:rPr>
          <w:rFonts w:ascii="游ゴシック" w:eastAsia="游ゴシック" w:hAnsi="游ゴシック"/>
          <w:szCs w:val="21"/>
        </w:rPr>
      </w:pPr>
    </w:p>
    <w:p w14:paraId="69975086" w14:textId="56FB8B1F" w:rsidR="00244965" w:rsidRDefault="00244965" w:rsidP="00CA1701">
      <w:pPr>
        <w:spacing w:before="36" w:after="72" w:line="440" w:lineRule="exact"/>
        <w:ind w:leftChars="236" w:left="630" w:hangingChars="64" w:hanging="134"/>
        <w:rPr>
          <w:rFonts w:ascii="游ゴシック" w:eastAsia="游ゴシック" w:hAnsi="游ゴシック"/>
          <w:szCs w:val="21"/>
        </w:rPr>
      </w:pPr>
    </w:p>
    <w:p w14:paraId="45827EA0" w14:textId="77777777" w:rsidR="00F014DB" w:rsidRPr="000A0BC9" w:rsidRDefault="00F014DB" w:rsidP="00CA1701">
      <w:pPr>
        <w:spacing w:before="36" w:after="72" w:line="440" w:lineRule="exact"/>
        <w:ind w:leftChars="236" w:left="630" w:hangingChars="64" w:hanging="134"/>
        <w:rPr>
          <w:rFonts w:ascii="游ゴシック" w:eastAsia="游ゴシック" w:hAnsi="游ゴシック"/>
          <w:szCs w:val="21"/>
        </w:rPr>
      </w:pPr>
    </w:p>
    <w:p w14:paraId="549BE18F" w14:textId="475D8102" w:rsidR="00F014DB" w:rsidRDefault="00F014DB" w:rsidP="00F014DB">
      <w:pPr>
        <w:pStyle w:val="20"/>
      </w:pPr>
      <w:r>
        <w:rPr>
          <w:rFonts w:hint="eastAsia"/>
        </w:rPr>
        <w:t>《事業活動に携わるボランティア数》</w:t>
      </w:r>
    </w:p>
    <w:p w14:paraId="1F3D2F78" w14:textId="2A34B8F6" w:rsidR="000D2220" w:rsidRDefault="00553963" w:rsidP="00F72F7B">
      <w:pPr>
        <w:pStyle w:val="20"/>
      </w:pPr>
      <w:r>
        <w:t>Q2-1</w:t>
      </w:r>
      <w:r w:rsidR="000D2220" w:rsidRPr="000A0BC9">
        <w:rPr>
          <w:rFonts w:hint="eastAsia"/>
        </w:rPr>
        <w:t>．</w:t>
      </w:r>
      <w:r w:rsidR="000D2220">
        <w:rPr>
          <w:rFonts w:hint="eastAsia"/>
        </w:rPr>
        <w:t>前事業年度</w:t>
      </w:r>
      <w:r w:rsidR="00F014DB">
        <w:rPr>
          <w:rFonts w:hint="eastAsia"/>
        </w:rPr>
        <w:t>（もしくは昨年度）</w:t>
      </w:r>
      <w:r w:rsidR="000D2220">
        <w:rPr>
          <w:rFonts w:hint="eastAsia"/>
        </w:rPr>
        <w:t>において、貴団体の事業活動に携わったボランティアの（１）延べ人数（２）活動日数を選んで○をつけてください。（いない場合、実施日数がない場合は０を選んでください。）</w:t>
      </w:r>
    </w:p>
    <w:p w14:paraId="675721E1" w14:textId="0970DB8C" w:rsidR="000D552C" w:rsidRDefault="000D552C" w:rsidP="000D552C">
      <w:r>
        <w:rPr>
          <w:noProof/>
        </w:rPr>
        <mc:AlternateContent>
          <mc:Choice Requires="wps">
            <w:drawing>
              <wp:anchor distT="0" distB="0" distL="114300" distR="114300" simplePos="0" relativeHeight="251828224" behindDoc="0" locked="0" layoutInCell="1" allowOverlap="1" wp14:anchorId="5E93D605" wp14:editId="52CD4433">
                <wp:simplePos x="0" y="0"/>
                <wp:positionH relativeFrom="column">
                  <wp:posOffset>278977</wp:posOffset>
                </wp:positionH>
                <wp:positionV relativeFrom="paragraph">
                  <wp:posOffset>19897</wp:posOffset>
                </wp:positionV>
                <wp:extent cx="5867400" cy="1219200"/>
                <wp:effectExtent l="0" t="0" r="12700" b="12700"/>
                <wp:wrapNone/>
                <wp:docPr id="472055393" name="テキスト ボックス 1"/>
                <wp:cNvGraphicFramePr/>
                <a:graphic xmlns:a="http://schemas.openxmlformats.org/drawingml/2006/main">
                  <a:graphicData uri="http://schemas.microsoft.com/office/word/2010/wordprocessingShape">
                    <wps:wsp>
                      <wps:cNvSpPr txBox="1"/>
                      <wps:spPr>
                        <a:xfrm>
                          <a:off x="0" y="0"/>
                          <a:ext cx="5867400" cy="1219200"/>
                        </a:xfrm>
                        <a:prstGeom prst="rect">
                          <a:avLst/>
                        </a:prstGeom>
                        <a:solidFill>
                          <a:schemeClr val="lt1"/>
                        </a:solidFill>
                        <a:ln w="6350">
                          <a:solidFill>
                            <a:prstClr val="black"/>
                          </a:solidFill>
                        </a:ln>
                      </wps:spPr>
                      <wps:txbx>
                        <w:txbxContent>
                          <w:p w14:paraId="2B6FF0A7" w14:textId="0C354895" w:rsidR="000D552C" w:rsidRPr="000D552C" w:rsidRDefault="000D552C" w:rsidP="000D552C">
                            <w:pPr>
                              <w:ind w:left="540" w:hangingChars="300" w:hanging="540"/>
                              <w:rPr>
                                <w:rFonts w:ascii="游ゴシック" w:eastAsia="游ゴシック" w:hAnsi="游ゴシック"/>
                                <w:sz w:val="18"/>
                                <w:szCs w:val="18"/>
                              </w:rPr>
                            </w:pPr>
                            <w:r w:rsidRPr="000D552C">
                              <w:rPr>
                                <w:rFonts w:ascii="游ゴシック" w:eastAsia="游ゴシック" w:hAnsi="游ゴシック" w:hint="eastAsia"/>
                                <w:sz w:val="18"/>
                                <w:szCs w:val="18"/>
                              </w:rPr>
                              <w:t>※</w:t>
                            </w:r>
                            <w:r w:rsidR="00F014DB">
                              <w:rPr>
                                <w:rFonts w:ascii="游ゴシック" w:eastAsia="游ゴシック" w:hAnsi="游ゴシック"/>
                                <w:sz w:val="18"/>
                                <w:szCs w:val="18"/>
                              </w:rPr>
                              <w:t>1</w:t>
                            </w:r>
                            <w:r w:rsidRPr="000D552C">
                              <w:rPr>
                                <w:rFonts w:ascii="游ゴシック" w:eastAsia="游ゴシック" w:hAnsi="游ゴシック" w:hint="eastAsia"/>
                                <w:sz w:val="18"/>
                                <w:szCs w:val="18"/>
                              </w:rPr>
                              <w:t>．現場でボランティア活動をしている方を把握するため、管理、運営、総務、庶務等に係るものは除きます</w:t>
                            </w:r>
                            <w:r>
                              <w:rPr>
                                <w:rFonts w:ascii="游ゴシック" w:eastAsia="游ゴシック" w:hAnsi="游ゴシック" w:hint="eastAsia"/>
                                <w:sz w:val="18"/>
                                <w:szCs w:val="18"/>
                              </w:rPr>
                              <w:t>。</w:t>
                            </w:r>
                          </w:p>
                          <w:p w14:paraId="006FF922" w14:textId="50F5DBAC" w:rsidR="000D552C" w:rsidRPr="000D552C" w:rsidRDefault="000D552C" w:rsidP="000D552C">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w:t>
                            </w:r>
                            <w:r w:rsidR="00F014DB">
                              <w:rPr>
                                <w:rFonts w:ascii="游ゴシック" w:eastAsia="游ゴシック" w:hAnsi="游ゴシック"/>
                                <w:sz w:val="18"/>
                                <w:szCs w:val="18"/>
                              </w:rPr>
                              <w:t>2</w:t>
                            </w:r>
                            <w:r w:rsidRPr="000D552C">
                              <w:rPr>
                                <w:rFonts w:ascii="游ゴシック" w:eastAsia="游ゴシック" w:hAnsi="游ゴシック" w:hint="eastAsia"/>
                                <w:sz w:val="18"/>
                                <w:szCs w:val="18"/>
                              </w:rPr>
                              <w:t>．延べ人数は、「参加者数×参加者の活動日数」で計算してください。同一人物が3日活動した場合、「3人」として下さい</w:t>
                            </w:r>
                            <w:r>
                              <w:rPr>
                                <w:rFonts w:ascii="游ゴシック" w:eastAsia="游ゴシック" w:hAnsi="游ゴシック" w:hint="eastAsia"/>
                                <w:sz w:val="18"/>
                                <w:szCs w:val="18"/>
                              </w:rPr>
                              <w:t>。</w:t>
                            </w:r>
                          </w:p>
                          <w:p w14:paraId="484B4D04" w14:textId="54BBC6B8" w:rsidR="000D552C" w:rsidRPr="000D552C" w:rsidRDefault="000D552C" w:rsidP="000D552C">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w:t>
                            </w:r>
                            <w:r w:rsidR="00F014DB">
                              <w:rPr>
                                <w:rFonts w:ascii="游ゴシック" w:eastAsia="游ゴシック" w:hAnsi="游ゴシック"/>
                                <w:sz w:val="18"/>
                                <w:szCs w:val="18"/>
                              </w:rPr>
                              <w:t>3</w:t>
                            </w:r>
                            <w:r w:rsidR="007727ED">
                              <w:rPr>
                                <w:rFonts w:ascii="游ゴシック" w:eastAsia="游ゴシック" w:hAnsi="游ゴシック" w:hint="eastAsia"/>
                                <w:sz w:val="18"/>
                                <w:szCs w:val="18"/>
                              </w:rPr>
                              <w:t>．活動日数は、前</w:t>
                            </w:r>
                            <w:r w:rsidR="007727ED">
                              <w:rPr>
                                <w:rFonts w:ascii="游ゴシック" w:eastAsia="游ゴシック" w:hAnsi="游ゴシック"/>
                                <w:sz w:val="18"/>
                                <w:szCs w:val="18"/>
                              </w:rPr>
                              <w:t>事</w:t>
                            </w:r>
                            <w:r w:rsidR="007727ED">
                              <w:rPr>
                                <w:rFonts w:ascii="游ゴシック" w:eastAsia="游ゴシック" w:hAnsi="游ゴシック" w:hint="eastAsia"/>
                                <w:sz w:val="18"/>
                                <w:szCs w:val="18"/>
                              </w:rPr>
                              <w:t>業年度でボランティアの参加実績のある日</w:t>
                            </w:r>
                            <w:r w:rsidRPr="000D552C">
                              <w:rPr>
                                <w:rFonts w:ascii="游ゴシック" w:eastAsia="游ゴシック" w:hAnsi="游ゴシック" w:hint="eastAsia"/>
                                <w:sz w:val="18"/>
                                <w:szCs w:val="18"/>
                              </w:rPr>
                              <w:t>数をご記入下さい。（最大</w:t>
                            </w:r>
                            <w:r w:rsidR="007727ED">
                              <w:rPr>
                                <w:rFonts w:ascii="游ゴシック" w:eastAsia="游ゴシック" w:hAnsi="游ゴシック" w:hint="eastAsia"/>
                                <w:sz w:val="18"/>
                                <w:szCs w:val="18"/>
                              </w:rPr>
                              <w:t>365</w:t>
                            </w:r>
                            <w:r w:rsidRPr="000D552C">
                              <w:rPr>
                                <w:rFonts w:ascii="游ゴシック" w:eastAsia="游ゴシック" w:hAnsi="游ゴシック" w:hint="eastAsia"/>
                                <w:sz w:val="18"/>
                                <w:szCs w:val="18"/>
                              </w:rPr>
                              <w:t>日）。1</w:t>
                            </w:r>
                            <w:r w:rsidR="007727ED">
                              <w:rPr>
                                <w:rFonts w:ascii="游ゴシック" w:eastAsia="游ゴシック" w:hAnsi="游ゴシック" w:hint="eastAsia"/>
                                <w:sz w:val="18"/>
                                <w:szCs w:val="18"/>
                              </w:rPr>
                              <w:t>時間でも活動した場合は</w:t>
                            </w:r>
                            <w:r w:rsidRPr="000D552C">
                              <w:rPr>
                                <w:rFonts w:ascii="游ゴシック" w:eastAsia="游ゴシック" w:hAnsi="游ゴシック" w:hint="eastAsia"/>
                                <w:sz w:val="18"/>
                                <w:szCs w:val="18"/>
                              </w:rPr>
                              <w:t>1日としてカウントしてください</w:t>
                            </w:r>
                            <w:r>
                              <w:rPr>
                                <w:rFonts w:ascii="游ゴシック" w:eastAsia="游ゴシック" w:hAnsi="游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93D605" id="テキスト ボックス 1" o:spid="_x0000_s1027" type="#_x0000_t202" style="position:absolute;left:0;text-align:left;margin-left:21.95pt;margin-top:1.55pt;width:462pt;height:96pt;z-index:25182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" fillcolor="white [3201]" strokeweight=".5pt">
                <v:textbox>
                  <w:txbxContent>
                    <w:p w14:paraId="2B6FF0A7" w14:textId="0C354895" w:rsidR="000D552C" w:rsidRPr="000D552C" w:rsidRDefault="000D552C" w:rsidP="000D552C">
                      <w:pPr>
                        <w:ind w:left="540" w:hangingChars="300" w:hanging="540"/>
                        <w:rPr>
                          <w:rFonts w:ascii="游ゴシック" w:eastAsia="游ゴシック" w:hAnsi="游ゴシック"/>
                          <w:sz w:val="18"/>
                          <w:szCs w:val="18"/>
                        </w:rPr>
                      </w:pPr>
                      <w:r w:rsidRPr="000D552C">
                        <w:rPr>
                          <w:rFonts w:ascii="游ゴシック" w:eastAsia="游ゴシック" w:hAnsi="游ゴシック" w:hint="eastAsia"/>
                          <w:sz w:val="18"/>
                          <w:szCs w:val="18"/>
                        </w:rPr>
                        <w:t>※</w:t>
                      </w:r>
                      <w:r w:rsidR="00F014DB">
                        <w:rPr>
                          <w:rFonts w:ascii="游ゴシック" w:eastAsia="游ゴシック" w:hAnsi="游ゴシック"/>
                          <w:sz w:val="18"/>
                          <w:szCs w:val="18"/>
                        </w:rPr>
                        <w:t>1</w:t>
                      </w:r>
                      <w:r w:rsidRPr="000D552C">
                        <w:rPr>
                          <w:rFonts w:ascii="游ゴシック" w:eastAsia="游ゴシック" w:hAnsi="游ゴシック" w:hint="eastAsia"/>
                          <w:sz w:val="18"/>
                          <w:szCs w:val="18"/>
                        </w:rPr>
                        <w:t>．現場でボランティア活動をしている方を把握するため、管理、運営、総務、庶務等に係るものは除きます</w:t>
                      </w:r>
                      <w:r>
                        <w:rPr>
                          <w:rFonts w:ascii="游ゴシック" w:eastAsia="游ゴシック" w:hAnsi="游ゴシック" w:hint="eastAsia"/>
                          <w:sz w:val="18"/>
                          <w:szCs w:val="18"/>
                        </w:rPr>
                        <w:t>。</w:t>
                      </w:r>
                    </w:p>
                    <w:p w14:paraId="006FF922" w14:textId="50F5DBAC" w:rsidR="000D552C" w:rsidRPr="000D552C" w:rsidRDefault="000D552C" w:rsidP="000D552C">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w:t>
                      </w:r>
                      <w:r w:rsidR="00F014DB">
                        <w:rPr>
                          <w:rFonts w:ascii="游ゴシック" w:eastAsia="游ゴシック" w:hAnsi="游ゴシック"/>
                          <w:sz w:val="18"/>
                          <w:szCs w:val="18"/>
                        </w:rPr>
                        <w:t>2</w:t>
                      </w:r>
                      <w:r w:rsidRPr="000D552C">
                        <w:rPr>
                          <w:rFonts w:ascii="游ゴシック" w:eastAsia="游ゴシック" w:hAnsi="游ゴシック" w:hint="eastAsia"/>
                          <w:sz w:val="18"/>
                          <w:szCs w:val="18"/>
                        </w:rPr>
                        <w:t>．延べ人数は、「参加者数×参加者の活動日数」で計算してください。同一人物が3日活動した場合、「3人」として下さい</w:t>
                      </w:r>
                      <w:r>
                        <w:rPr>
                          <w:rFonts w:ascii="游ゴシック" w:eastAsia="游ゴシック" w:hAnsi="游ゴシック" w:hint="eastAsia"/>
                          <w:sz w:val="18"/>
                          <w:szCs w:val="18"/>
                        </w:rPr>
                        <w:t>。</w:t>
                      </w:r>
                    </w:p>
                    <w:p w14:paraId="484B4D04" w14:textId="54BBC6B8" w:rsidR="000D552C" w:rsidRPr="000D552C" w:rsidRDefault="000D552C" w:rsidP="000D552C">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w:t>
                      </w:r>
                      <w:r w:rsidR="00F014DB">
                        <w:rPr>
                          <w:rFonts w:ascii="游ゴシック" w:eastAsia="游ゴシック" w:hAnsi="游ゴシック"/>
                          <w:sz w:val="18"/>
                          <w:szCs w:val="18"/>
                        </w:rPr>
                        <w:t>3</w:t>
                      </w:r>
                      <w:r w:rsidR="007727ED">
                        <w:rPr>
                          <w:rFonts w:ascii="游ゴシック" w:eastAsia="游ゴシック" w:hAnsi="游ゴシック" w:hint="eastAsia"/>
                          <w:sz w:val="18"/>
                          <w:szCs w:val="18"/>
                        </w:rPr>
                        <w:t>．活動日数は、前</w:t>
                      </w:r>
                      <w:r w:rsidR="007727ED">
                        <w:rPr>
                          <w:rFonts w:ascii="游ゴシック" w:eastAsia="游ゴシック" w:hAnsi="游ゴシック"/>
                          <w:sz w:val="18"/>
                          <w:szCs w:val="18"/>
                        </w:rPr>
                        <w:t>事</w:t>
                      </w:r>
                      <w:r w:rsidR="007727ED">
                        <w:rPr>
                          <w:rFonts w:ascii="游ゴシック" w:eastAsia="游ゴシック" w:hAnsi="游ゴシック" w:hint="eastAsia"/>
                          <w:sz w:val="18"/>
                          <w:szCs w:val="18"/>
                        </w:rPr>
                        <w:t>業年度でボランティアの参加実績のある日</w:t>
                      </w:r>
                      <w:r w:rsidRPr="000D552C">
                        <w:rPr>
                          <w:rFonts w:ascii="游ゴシック" w:eastAsia="游ゴシック" w:hAnsi="游ゴシック" w:hint="eastAsia"/>
                          <w:sz w:val="18"/>
                          <w:szCs w:val="18"/>
                        </w:rPr>
                        <w:t>数をご記入下さい。（最大</w:t>
                      </w:r>
                      <w:r w:rsidR="007727ED">
                        <w:rPr>
                          <w:rFonts w:ascii="游ゴシック" w:eastAsia="游ゴシック" w:hAnsi="游ゴシック" w:hint="eastAsia"/>
                          <w:sz w:val="18"/>
                          <w:szCs w:val="18"/>
                        </w:rPr>
                        <w:t>365</w:t>
                      </w:r>
                      <w:r w:rsidRPr="000D552C">
                        <w:rPr>
                          <w:rFonts w:ascii="游ゴシック" w:eastAsia="游ゴシック" w:hAnsi="游ゴシック" w:hint="eastAsia"/>
                          <w:sz w:val="18"/>
                          <w:szCs w:val="18"/>
                        </w:rPr>
                        <w:t>日）。1</w:t>
                      </w:r>
                      <w:r w:rsidR="007727ED">
                        <w:rPr>
                          <w:rFonts w:ascii="游ゴシック" w:eastAsia="游ゴシック" w:hAnsi="游ゴシック" w:hint="eastAsia"/>
                          <w:sz w:val="18"/>
                          <w:szCs w:val="18"/>
                        </w:rPr>
                        <w:t>時間でも活動した場合は</w:t>
                      </w:r>
                      <w:r w:rsidRPr="000D552C">
                        <w:rPr>
                          <w:rFonts w:ascii="游ゴシック" w:eastAsia="游ゴシック" w:hAnsi="游ゴシック" w:hint="eastAsia"/>
                          <w:sz w:val="18"/>
                          <w:szCs w:val="18"/>
                        </w:rPr>
                        <w:t>1日としてカウントしてください</w:t>
                      </w:r>
                      <w:r>
                        <w:rPr>
                          <w:rFonts w:ascii="游ゴシック" w:eastAsia="游ゴシック" w:hAnsi="游ゴシック" w:hint="eastAsia"/>
                          <w:sz w:val="18"/>
                          <w:szCs w:val="18"/>
                        </w:rPr>
                        <w:t>。</w:t>
                      </w:r>
                    </w:p>
                  </w:txbxContent>
                </v:textbox>
              </v:shape>
            </w:pict>
          </mc:Fallback>
        </mc:AlternateContent>
      </w:r>
    </w:p>
    <w:p w14:paraId="7ED1A1F6" w14:textId="77777777" w:rsidR="000D552C" w:rsidRPr="000D552C" w:rsidRDefault="000D552C" w:rsidP="000D552C"/>
    <w:p w14:paraId="3978835A" w14:textId="5F53F912" w:rsidR="00244965" w:rsidRPr="000A0BC9" w:rsidRDefault="00244965">
      <w:pPr>
        <w:widowControl/>
        <w:spacing w:before="36" w:after="72"/>
        <w:jc w:val="left"/>
        <w:rPr>
          <w:rFonts w:asciiTheme="majorHAnsi" w:eastAsia="游ゴシック" w:hAnsiTheme="majorHAnsi" w:cstheme="majorBidi"/>
          <w:b/>
          <w:sz w:val="28"/>
          <w:szCs w:val="24"/>
        </w:rPr>
      </w:pPr>
    </w:p>
    <w:p w14:paraId="33871E87" w14:textId="26D2A502" w:rsidR="00244965" w:rsidRDefault="00244965">
      <w:pPr>
        <w:widowControl/>
        <w:spacing w:before="36" w:after="72"/>
        <w:jc w:val="left"/>
        <w:rPr>
          <w:rFonts w:asciiTheme="majorHAnsi" w:eastAsia="游ゴシック" w:hAnsiTheme="majorHAnsi" w:cstheme="majorBidi"/>
          <w:b/>
          <w:sz w:val="28"/>
          <w:szCs w:val="24"/>
        </w:rPr>
      </w:pPr>
    </w:p>
    <w:p w14:paraId="2542B8EB" w14:textId="434B338E" w:rsidR="000D552C" w:rsidRDefault="000D552C">
      <w:pPr>
        <w:widowControl/>
        <w:spacing w:before="36" w:after="72"/>
        <w:jc w:val="left"/>
        <w:rPr>
          <w:rFonts w:asciiTheme="majorHAnsi" w:eastAsia="游ゴシック" w:hAnsiTheme="majorHAnsi" w:cstheme="majorBidi"/>
          <w:b/>
          <w:sz w:val="28"/>
          <w:szCs w:val="24"/>
        </w:rPr>
      </w:pPr>
    </w:p>
    <w:p w14:paraId="7B274B70" w14:textId="6BFE01DE" w:rsidR="000D552C" w:rsidRDefault="007727ED">
      <w:pPr>
        <w:widowControl/>
        <w:spacing w:before="36" w:after="72"/>
        <w:jc w:val="left"/>
        <w:rPr>
          <w:rFonts w:asciiTheme="majorHAnsi" w:eastAsia="游ゴシック" w:hAnsiTheme="majorHAnsi" w:cstheme="majorBidi"/>
          <w:b/>
          <w:sz w:val="28"/>
          <w:szCs w:val="24"/>
        </w:rPr>
      </w:pPr>
      <w:r>
        <w:rPr>
          <w:noProof/>
        </w:rPr>
        <mc:AlternateContent>
          <mc:Choice Requires="wps">
            <w:drawing>
              <wp:anchor distT="0" distB="0" distL="114300" distR="114300" simplePos="0" relativeHeight="251842560" behindDoc="0" locked="0" layoutInCell="1" allowOverlap="1" wp14:anchorId="55AABD4B" wp14:editId="57CAAAD0">
                <wp:simplePos x="0" y="0"/>
                <wp:positionH relativeFrom="column">
                  <wp:posOffset>3351578</wp:posOffset>
                </wp:positionH>
                <wp:positionV relativeFrom="paragraph">
                  <wp:posOffset>69515</wp:posOffset>
                </wp:positionV>
                <wp:extent cx="1506855" cy="1337094"/>
                <wp:effectExtent l="0" t="0" r="0" b="0"/>
                <wp:wrapNone/>
                <wp:docPr id="933781388" name="テキスト ボックス 1"/>
                <wp:cNvGraphicFramePr/>
                <a:graphic xmlns:a="http://schemas.openxmlformats.org/drawingml/2006/main">
                  <a:graphicData uri="http://schemas.microsoft.com/office/word/2010/wordprocessingShape">
                    <wps:wsp>
                      <wps:cNvSpPr txBox="1"/>
                      <wps:spPr>
                        <a:xfrm>
                          <a:off x="0" y="0"/>
                          <a:ext cx="1506855" cy="1337094"/>
                        </a:xfrm>
                        <a:prstGeom prst="rect">
                          <a:avLst/>
                        </a:prstGeom>
                        <a:noFill/>
                        <a:ln w="6350">
                          <a:noFill/>
                        </a:ln>
                      </wps:spPr>
                      <wps:txbx>
                        <w:txbxContent>
                          <w:p w14:paraId="70C3AB2D" w14:textId="2D6392AF" w:rsidR="008B5073" w:rsidRPr="0026782C" w:rsidRDefault="007727ED" w:rsidP="007727ED">
                            <w:pPr>
                              <w:ind w:left="496" w:hangingChars="236" w:hanging="496"/>
                              <w:rPr>
                                <w:rFonts w:ascii="游ゴシック" w:eastAsia="游ゴシック" w:hAnsi="游ゴシック"/>
                                <w:b/>
                                <w:bCs/>
                                <w:szCs w:val="21"/>
                              </w:rPr>
                            </w:pPr>
                            <w:r w:rsidRPr="0026782C">
                              <w:rPr>
                                <w:rFonts w:ascii="游ゴシック" w:eastAsia="游ゴシック" w:hAnsi="游ゴシック" w:hint="eastAsia"/>
                                <w:b/>
                                <w:bCs/>
                                <w:szCs w:val="21"/>
                              </w:rPr>
                              <w:t>（</w:t>
                            </w:r>
                            <w:r w:rsidRPr="0026782C">
                              <w:rPr>
                                <w:rFonts w:ascii="游ゴシック" w:eastAsia="游ゴシック" w:hAnsi="游ゴシック"/>
                                <w:b/>
                                <w:bCs/>
                                <w:szCs w:val="21"/>
                              </w:rPr>
                              <w:t>2</w:t>
                            </w:r>
                            <w:r w:rsidRPr="0026782C">
                              <w:rPr>
                                <w:rFonts w:ascii="游ゴシック" w:eastAsia="游ゴシック" w:hAnsi="游ゴシック" w:hint="eastAsia"/>
                                <w:b/>
                                <w:bCs/>
                                <w:szCs w:val="21"/>
                              </w:rPr>
                              <w:t>）活動日数</w:t>
                            </w:r>
                          </w:p>
                          <w:p w14:paraId="4D23321C" w14:textId="652B3EF6" w:rsidR="008B5073" w:rsidRPr="0026782C" w:rsidRDefault="008B5073"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007727ED">
                              <w:rPr>
                                <w:rFonts w:ascii="游ゴシック" w:eastAsia="游ゴシック" w:hAnsi="游ゴシック" w:cs="Apple Color Emoji" w:hint="eastAsia"/>
                                <w:sz w:val="21"/>
                                <w:szCs w:val="21"/>
                              </w:rPr>
                              <w:t>0</w:t>
                            </w:r>
                            <w:r w:rsidRPr="0026782C">
                              <w:rPr>
                                <w:rFonts w:ascii="Apple Color Emoji" w:eastAsia="游ゴシック" w:hAnsi="Apple Color Emoji" w:cs="Apple Color Emoji" w:hint="eastAsia"/>
                                <w:sz w:val="21"/>
                                <w:szCs w:val="21"/>
                              </w:rPr>
                              <w:t>日</w:t>
                            </w:r>
                          </w:p>
                          <w:p w14:paraId="0FBE2A61" w14:textId="791B24E9" w:rsidR="007727ED" w:rsidRPr="0026782C" w:rsidRDefault="007727ED" w:rsidP="007727ED">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hint="eastAsia"/>
                                <w:sz w:val="21"/>
                                <w:szCs w:val="21"/>
                              </w:rPr>
                              <w:t xml:space="preserve"> </w:t>
                            </w:r>
                            <w:r w:rsidRPr="0026782C">
                              <w:rPr>
                                <w:rFonts w:ascii="游ゴシック" w:eastAsia="游ゴシック" w:hAnsi="游ゴシック" w:hint="eastAsia"/>
                                <w:sz w:val="21"/>
                                <w:szCs w:val="21"/>
                              </w:rPr>
                              <w:t>１</w:t>
                            </w:r>
                            <w:r w:rsidRPr="0026782C">
                              <w:rPr>
                                <w:rFonts w:ascii="Apple Color Emoji" w:eastAsia="游ゴシック" w:hAnsi="Apple Color Emoji" w:cs="Apple Color Emoji" w:hint="eastAsia"/>
                                <w:sz w:val="21"/>
                                <w:szCs w:val="21"/>
                              </w:rPr>
                              <w:t>〜９日</w:t>
                            </w:r>
                          </w:p>
                          <w:p w14:paraId="0D6C90B3" w14:textId="77777777" w:rsidR="007727ED" w:rsidRPr="0026782C" w:rsidRDefault="007727ED" w:rsidP="007727ED">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sz w:val="21"/>
                                <w:szCs w:val="21"/>
                              </w:rPr>
                              <w:t>10</w:t>
                            </w:r>
                            <w:r w:rsidRPr="0026782C">
                              <w:rPr>
                                <w:rFonts w:ascii="游ゴシック" w:eastAsia="游ゴシック" w:hAnsi="游ゴシック" w:cs="Apple Color Emoji" w:hint="eastAsia"/>
                                <w:sz w:val="21"/>
                                <w:szCs w:val="21"/>
                              </w:rPr>
                              <w:t>〜</w:t>
                            </w:r>
                            <w:r w:rsidRPr="0026782C">
                              <w:rPr>
                                <w:rFonts w:ascii="游ゴシック" w:eastAsia="游ゴシック" w:hAnsi="游ゴシック" w:cs="Apple Color Emoji"/>
                                <w:sz w:val="21"/>
                                <w:szCs w:val="21"/>
                              </w:rPr>
                              <w:t>29</w:t>
                            </w:r>
                            <w:r w:rsidRPr="0026782C">
                              <w:rPr>
                                <w:rFonts w:ascii="Apple Color Emoji" w:eastAsia="游ゴシック" w:hAnsi="Apple Color Emoji" w:cs="Apple Color Emoji" w:hint="eastAsia"/>
                                <w:sz w:val="21"/>
                                <w:szCs w:val="21"/>
                              </w:rPr>
                              <w:t>日</w:t>
                            </w:r>
                          </w:p>
                          <w:p w14:paraId="18F7E51E" w14:textId="77777777" w:rsidR="007727ED" w:rsidRPr="008B5073" w:rsidRDefault="007727ED" w:rsidP="007727ED">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3</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〜4</w:t>
                            </w:r>
                            <w:r w:rsidRPr="0026782C">
                              <w:rPr>
                                <w:rFonts w:ascii="游ゴシック" w:eastAsia="游ゴシック" w:hAnsi="游ゴシック" w:cs="Apple Color Emoji"/>
                                <w:sz w:val="21"/>
                                <w:szCs w:val="21"/>
                              </w:rPr>
                              <w:t>9</w:t>
                            </w:r>
                            <w:r w:rsidRPr="0026782C">
                              <w:rPr>
                                <w:rFonts w:ascii="Apple Color Emoji" w:eastAsia="游ゴシック" w:hAnsi="Apple Color Emoji" w:cs="Apple Color Emoji" w:hint="eastAsia"/>
                                <w:sz w:val="21"/>
                                <w:szCs w:val="21"/>
                              </w:rPr>
                              <w:t>日</w:t>
                            </w:r>
                          </w:p>
                          <w:p w14:paraId="19A58769" w14:textId="63CECDE8" w:rsidR="007727ED" w:rsidRPr="007727ED" w:rsidRDefault="007727ED" w:rsidP="007727ED">
                            <w:pPr>
                              <w:rPr>
                                <w:rFonts w:ascii="游ゴシック" w:eastAsia="游ゴシック" w:hAnsi="游ゴシック"/>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AABD4B" id="_x0000_s1028" type="#_x0000_t202" style="position:absolute;margin-left:263.9pt;margin-top:5.45pt;width:118.65pt;height:105.3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" filled="f" stroked="f" strokeweight=".5pt">
                <v:textbox>
                  <w:txbxContent>
                    <w:p w14:paraId="70C3AB2D" w14:textId="2D6392AF" w:rsidR="008B5073" w:rsidRPr="0026782C" w:rsidRDefault="007727ED" w:rsidP="007727ED">
                      <w:pPr>
                        <w:ind w:left="496" w:hangingChars="236" w:hanging="496"/>
                        <w:rPr>
                          <w:rFonts w:ascii="游ゴシック" w:eastAsia="游ゴシック" w:hAnsi="游ゴシック"/>
                          <w:b/>
                          <w:bCs/>
                          <w:szCs w:val="21"/>
                        </w:rPr>
                      </w:pPr>
                      <w:r w:rsidRPr="0026782C">
                        <w:rPr>
                          <w:rFonts w:ascii="游ゴシック" w:eastAsia="游ゴシック" w:hAnsi="游ゴシック" w:hint="eastAsia"/>
                          <w:b/>
                          <w:bCs/>
                          <w:szCs w:val="21"/>
                        </w:rPr>
                        <w:t>（</w:t>
                      </w:r>
                      <w:r w:rsidRPr="0026782C">
                        <w:rPr>
                          <w:rFonts w:ascii="游ゴシック" w:eastAsia="游ゴシック" w:hAnsi="游ゴシック"/>
                          <w:b/>
                          <w:bCs/>
                          <w:szCs w:val="21"/>
                        </w:rPr>
                        <w:t>2</w:t>
                      </w:r>
                      <w:r w:rsidRPr="0026782C">
                        <w:rPr>
                          <w:rFonts w:ascii="游ゴシック" w:eastAsia="游ゴシック" w:hAnsi="游ゴシック" w:hint="eastAsia"/>
                          <w:b/>
                          <w:bCs/>
                          <w:szCs w:val="21"/>
                        </w:rPr>
                        <w:t>）活動日数</w:t>
                      </w:r>
                    </w:p>
                    <w:p w14:paraId="4D23321C" w14:textId="652B3EF6" w:rsidR="008B5073" w:rsidRPr="0026782C" w:rsidRDefault="008B5073"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007727ED">
                        <w:rPr>
                          <w:rFonts w:ascii="游ゴシック" w:eastAsia="游ゴシック" w:hAnsi="游ゴシック" w:cs="Apple Color Emoji" w:hint="eastAsia"/>
                          <w:sz w:val="21"/>
                          <w:szCs w:val="21"/>
                        </w:rPr>
                        <w:t>0</w:t>
                      </w:r>
                      <w:r w:rsidRPr="0026782C">
                        <w:rPr>
                          <w:rFonts w:ascii="Apple Color Emoji" w:eastAsia="游ゴシック" w:hAnsi="Apple Color Emoji" w:cs="Apple Color Emoji" w:hint="eastAsia"/>
                          <w:sz w:val="21"/>
                          <w:szCs w:val="21"/>
                        </w:rPr>
                        <w:t>日</w:t>
                      </w:r>
                    </w:p>
                    <w:p w14:paraId="0FBE2A61" w14:textId="791B24E9" w:rsidR="007727ED" w:rsidRPr="0026782C" w:rsidRDefault="007727ED" w:rsidP="007727ED">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hint="eastAsia"/>
                          <w:sz w:val="21"/>
                          <w:szCs w:val="21"/>
                        </w:rPr>
                        <w:t xml:space="preserve"> </w:t>
                      </w:r>
                      <w:r w:rsidRPr="0026782C">
                        <w:rPr>
                          <w:rFonts w:ascii="游ゴシック" w:eastAsia="游ゴシック" w:hAnsi="游ゴシック" w:hint="eastAsia"/>
                          <w:sz w:val="21"/>
                          <w:szCs w:val="21"/>
                        </w:rPr>
                        <w:t>１</w:t>
                      </w:r>
                      <w:r w:rsidRPr="0026782C">
                        <w:rPr>
                          <w:rFonts w:ascii="Apple Color Emoji" w:eastAsia="游ゴシック" w:hAnsi="Apple Color Emoji" w:cs="Apple Color Emoji" w:hint="eastAsia"/>
                          <w:sz w:val="21"/>
                          <w:szCs w:val="21"/>
                        </w:rPr>
                        <w:t>〜９日</w:t>
                      </w:r>
                    </w:p>
                    <w:p w14:paraId="0D6C90B3" w14:textId="77777777" w:rsidR="007727ED" w:rsidRPr="0026782C" w:rsidRDefault="007727ED" w:rsidP="007727ED">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sz w:val="21"/>
                          <w:szCs w:val="21"/>
                        </w:rPr>
                        <w:t>10</w:t>
                      </w:r>
                      <w:r w:rsidRPr="0026782C">
                        <w:rPr>
                          <w:rFonts w:ascii="游ゴシック" w:eastAsia="游ゴシック" w:hAnsi="游ゴシック" w:cs="Apple Color Emoji" w:hint="eastAsia"/>
                          <w:sz w:val="21"/>
                          <w:szCs w:val="21"/>
                        </w:rPr>
                        <w:t>〜</w:t>
                      </w:r>
                      <w:r w:rsidRPr="0026782C">
                        <w:rPr>
                          <w:rFonts w:ascii="游ゴシック" w:eastAsia="游ゴシック" w:hAnsi="游ゴシック" w:cs="Apple Color Emoji"/>
                          <w:sz w:val="21"/>
                          <w:szCs w:val="21"/>
                        </w:rPr>
                        <w:t>29</w:t>
                      </w:r>
                      <w:r w:rsidRPr="0026782C">
                        <w:rPr>
                          <w:rFonts w:ascii="Apple Color Emoji" w:eastAsia="游ゴシック" w:hAnsi="Apple Color Emoji" w:cs="Apple Color Emoji" w:hint="eastAsia"/>
                          <w:sz w:val="21"/>
                          <w:szCs w:val="21"/>
                        </w:rPr>
                        <w:t>日</w:t>
                      </w:r>
                    </w:p>
                    <w:p w14:paraId="18F7E51E" w14:textId="77777777" w:rsidR="007727ED" w:rsidRPr="008B5073" w:rsidRDefault="007727ED" w:rsidP="007727ED">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3</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〜4</w:t>
                      </w:r>
                      <w:r w:rsidRPr="0026782C">
                        <w:rPr>
                          <w:rFonts w:ascii="游ゴシック" w:eastAsia="游ゴシック" w:hAnsi="游ゴシック" w:cs="Apple Color Emoji"/>
                          <w:sz w:val="21"/>
                          <w:szCs w:val="21"/>
                        </w:rPr>
                        <w:t>9</w:t>
                      </w:r>
                      <w:r w:rsidRPr="0026782C">
                        <w:rPr>
                          <w:rFonts w:ascii="Apple Color Emoji" w:eastAsia="游ゴシック" w:hAnsi="Apple Color Emoji" w:cs="Apple Color Emoji" w:hint="eastAsia"/>
                          <w:sz w:val="21"/>
                          <w:szCs w:val="21"/>
                        </w:rPr>
                        <w:t>日</w:t>
                      </w:r>
                    </w:p>
                    <w:p w14:paraId="19A58769" w14:textId="63CECDE8" w:rsidR="007727ED" w:rsidRPr="007727ED" w:rsidRDefault="007727ED" w:rsidP="007727ED">
                      <w:pPr>
                        <w:rPr>
                          <w:rFonts w:ascii="游ゴシック" w:eastAsia="游ゴシック" w:hAnsi="游ゴシック"/>
                          <w:szCs w:val="21"/>
                        </w:rPr>
                      </w:pPr>
                    </w:p>
                  </w:txbxContent>
                </v:textbox>
              </v:shape>
            </w:pict>
          </mc:Fallback>
        </mc:AlternateContent>
      </w:r>
      <w:r>
        <w:rPr>
          <w:noProof/>
        </w:rPr>
        <mc:AlternateContent>
          <mc:Choice Requires="wps">
            <w:drawing>
              <wp:anchor distT="0" distB="0" distL="114300" distR="114300" simplePos="0" relativeHeight="251840512" behindDoc="0" locked="0" layoutInCell="1" allowOverlap="1" wp14:anchorId="7857890B" wp14:editId="19526AC4">
                <wp:simplePos x="0" y="0"/>
                <wp:positionH relativeFrom="column">
                  <wp:posOffset>194310</wp:posOffset>
                </wp:positionH>
                <wp:positionV relativeFrom="paragraph">
                  <wp:posOffset>86767</wp:posOffset>
                </wp:positionV>
                <wp:extent cx="1506855" cy="1449238"/>
                <wp:effectExtent l="0" t="0" r="0" b="0"/>
                <wp:wrapNone/>
                <wp:docPr id="665244675" name="テキスト ボックス 1"/>
                <wp:cNvGraphicFramePr/>
                <a:graphic xmlns:a="http://schemas.openxmlformats.org/drawingml/2006/main">
                  <a:graphicData uri="http://schemas.microsoft.com/office/word/2010/wordprocessingShape">
                    <wps:wsp>
                      <wps:cNvSpPr txBox="1"/>
                      <wps:spPr>
                        <a:xfrm>
                          <a:off x="0" y="0"/>
                          <a:ext cx="1506855" cy="1449238"/>
                        </a:xfrm>
                        <a:prstGeom prst="rect">
                          <a:avLst/>
                        </a:prstGeom>
                        <a:noFill/>
                        <a:ln w="6350">
                          <a:noFill/>
                        </a:ln>
                      </wps:spPr>
                      <wps:txbx>
                        <w:txbxContent>
                          <w:p w14:paraId="64870DDF" w14:textId="0B47EA18" w:rsidR="008B5073" w:rsidRPr="0026782C" w:rsidRDefault="007727ED" w:rsidP="007727ED">
                            <w:pPr>
                              <w:ind w:left="496" w:hangingChars="236" w:hanging="496"/>
                              <w:rPr>
                                <w:rFonts w:ascii="游ゴシック" w:eastAsia="游ゴシック" w:hAnsi="游ゴシック"/>
                                <w:b/>
                                <w:bCs/>
                                <w:szCs w:val="21"/>
                              </w:rPr>
                            </w:pPr>
                            <w:r w:rsidRPr="0026782C">
                              <w:rPr>
                                <w:rFonts w:ascii="游ゴシック" w:eastAsia="游ゴシック" w:hAnsi="游ゴシック" w:hint="eastAsia"/>
                                <w:b/>
                                <w:bCs/>
                                <w:szCs w:val="21"/>
                              </w:rPr>
                              <w:t>（</w:t>
                            </w:r>
                            <w:r w:rsidRPr="0026782C">
                              <w:rPr>
                                <w:rFonts w:ascii="游ゴシック" w:eastAsia="游ゴシック" w:hAnsi="游ゴシック"/>
                                <w:b/>
                                <w:bCs/>
                                <w:szCs w:val="21"/>
                              </w:rPr>
                              <w:t>1</w:t>
                            </w:r>
                            <w:r w:rsidRPr="0026782C">
                              <w:rPr>
                                <w:rFonts w:ascii="游ゴシック" w:eastAsia="游ゴシック" w:hAnsi="游ゴシック" w:hint="eastAsia"/>
                                <w:b/>
                                <w:bCs/>
                                <w:szCs w:val="21"/>
                              </w:rPr>
                              <w:t>）延べ人数</w:t>
                            </w:r>
                          </w:p>
                          <w:p w14:paraId="226EFA42" w14:textId="10615D68" w:rsidR="008B5073" w:rsidRPr="0026782C" w:rsidRDefault="008B5073" w:rsidP="008B5073">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007727ED" w:rsidRPr="0026782C">
                              <w:rPr>
                                <w:rFonts w:ascii="游ゴシック" w:eastAsia="游ゴシック" w:hAnsi="游ゴシック" w:hint="eastAsia"/>
                                <w:sz w:val="21"/>
                                <w:szCs w:val="21"/>
                              </w:rPr>
                              <w:t>0人</w:t>
                            </w:r>
                          </w:p>
                          <w:p w14:paraId="59429A3D" w14:textId="77777777" w:rsidR="007727ED" w:rsidRPr="0026782C" w:rsidRDefault="008B5073"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007727ED" w:rsidRPr="0026782C">
                              <w:rPr>
                                <w:rFonts w:ascii="游ゴシック" w:eastAsia="游ゴシック" w:hAnsi="游ゴシック" w:hint="eastAsia"/>
                                <w:sz w:val="21"/>
                                <w:szCs w:val="21"/>
                              </w:rPr>
                              <w:t>１</w:t>
                            </w:r>
                            <w:r w:rsidR="007727ED" w:rsidRPr="0026782C">
                              <w:rPr>
                                <w:rFonts w:ascii="Apple Color Emoji" w:eastAsia="游ゴシック" w:hAnsi="Apple Color Emoji" w:cs="Apple Color Emoji" w:hint="eastAsia"/>
                                <w:sz w:val="21"/>
                                <w:szCs w:val="21"/>
                              </w:rPr>
                              <w:t>〜９人</w:t>
                            </w:r>
                          </w:p>
                          <w:p w14:paraId="6B23F278" w14:textId="77777777"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sz w:val="21"/>
                                <w:szCs w:val="21"/>
                              </w:rPr>
                              <w:t>10</w:t>
                            </w:r>
                            <w:r w:rsidRPr="0026782C">
                              <w:rPr>
                                <w:rFonts w:ascii="游ゴシック" w:eastAsia="游ゴシック" w:hAnsi="游ゴシック" w:cs="Apple Color Emoji" w:hint="eastAsia"/>
                                <w:sz w:val="21"/>
                                <w:szCs w:val="21"/>
                              </w:rPr>
                              <w:t>〜</w:t>
                            </w:r>
                            <w:r w:rsidRPr="0026782C">
                              <w:rPr>
                                <w:rFonts w:ascii="游ゴシック" w:eastAsia="游ゴシック" w:hAnsi="游ゴシック" w:cs="Apple Color Emoji"/>
                                <w:sz w:val="21"/>
                                <w:szCs w:val="21"/>
                              </w:rPr>
                              <w:t>29</w:t>
                            </w:r>
                            <w:r w:rsidRPr="0026782C">
                              <w:rPr>
                                <w:rFonts w:ascii="游ゴシック" w:eastAsia="游ゴシック" w:hAnsi="游ゴシック" w:cs="Apple Color Emoji" w:hint="eastAsia"/>
                                <w:sz w:val="21"/>
                                <w:szCs w:val="21"/>
                              </w:rPr>
                              <w:t>人</w:t>
                            </w:r>
                          </w:p>
                          <w:p w14:paraId="5D19DD67" w14:textId="77777777"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3</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〜4</w:t>
                            </w:r>
                            <w:r w:rsidRPr="0026782C">
                              <w:rPr>
                                <w:rFonts w:ascii="游ゴシック" w:eastAsia="游ゴシック" w:hAnsi="游ゴシック" w:cs="Apple Color Emoji"/>
                                <w:sz w:val="21"/>
                                <w:szCs w:val="21"/>
                              </w:rPr>
                              <w:t>9</w:t>
                            </w:r>
                            <w:r w:rsidRPr="0026782C">
                              <w:rPr>
                                <w:rFonts w:ascii="游ゴシック" w:eastAsia="游ゴシック" w:hAnsi="游ゴシック" w:cs="Apple Color Emoji" w:hint="eastAsia"/>
                                <w:sz w:val="21"/>
                                <w:szCs w:val="21"/>
                              </w:rPr>
                              <w:t>人</w:t>
                            </w:r>
                          </w:p>
                          <w:p w14:paraId="2EB8DCA2" w14:textId="202653BC" w:rsidR="007727ED" w:rsidRPr="007727ED"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5</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〜9</w:t>
                            </w:r>
                            <w:r w:rsidRPr="0026782C">
                              <w:rPr>
                                <w:rFonts w:ascii="游ゴシック" w:eastAsia="游ゴシック" w:hAnsi="游ゴシック" w:cs="Apple Color Emoji"/>
                                <w:sz w:val="21"/>
                                <w:szCs w:val="21"/>
                              </w:rPr>
                              <w:t>9</w:t>
                            </w:r>
                            <w:r w:rsidRPr="0026782C">
                              <w:rPr>
                                <w:rFonts w:ascii="游ゴシック" w:eastAsia="游ゴシック" w:hAnsi="游ゴシック" w:cs="Apple Color Emoji" w:hint="eastAsia"/>
                                <w:sz w:val="21"/>
                                <w:szCs w:val="21"/>
                              </w:rPr>
                              <w:t>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57890B" id="_x0000_s1029" type="#_x0000_t202" style="position:absolute;margin-left:15.3pt;margin-top:6.85pt;width:118.65pt;height:114.1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" filled="f" stroked="f" strokeweight=".5pt">
                <v:textbox>
                  <w:txbxContent>
                    <w:p w14:paraId="64870DDF" w14:textId="0B47EA18" w:rsidR="008B5073" w:rsidRPr="0026782C" w:rsidRDefault="007727ED" w:rsidP="007727ED">
                      <w:pPr>
                        <w:ind w:left="496" w:hangingChars="236" w:hanging="496"/>
                        <w:rPr>
                          <w:rFonts w:ascii="游ゴシック" w:eastAsia="游ゴシック" w:hAnsi="游ゴシック"/>
                          <w:b/>
                          <w:bCs/>
                          <w:szCs w:val="21"/>
                        </w:rPr>
                      </w:pPr>
                      <w:r w:rsidRPr="0026782C">
                        <w:rPr>
                          <w:rFonts w:ascii="游ゴシック" w:eastAsia="游ゴシック" w:hAnsi="游ゴシック" w:hint="eastAsia"/>
                          <w:b/>
                          <w:bCs/>
                          <w:szCs w:val="21"/>
                        </w:rPr>
                        <w:t>（</w:t>
                      </w:r>
                      <w:r w:rsidRPr="0026782C">
                        <w:rPr>
                          <w:rFonts w:ascii="游ゴシック" w:eastAsia="游ゴシック" w:hAnsi="游ゴシック"/>
                          <w:b/>
                          <w:bCs/>
                          <w:szCs w:val="21"/>
                        </w:rPr>
                        <w:t>1</w:t>
                      </w:r>
                      <w:r w:rsidRPr="0026782C">
                        <w:rPr>
                          <w:rFonts w:ascii="游ゴシック" w:eastAsia="游ゴシック" w:hAnsi="游ゴシック" w:hint="eastAsia"/>
                          <w:b/>
                          <w:bCs/>
                          <w:szCs w:val="21"/>
                        </w:rPr>
                        <w:t>）延べ人数</w:t>
                      </w:r>
                    </w:p>
                    <w:p w14:paraId="226EFA42" w14:textId="10615D68" w:rsidR="008B5073" w:rsidRPr="0026782C" w:rsidRDefault="008B5073" w:rsidP="008B5073">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007727ED" w:rsidRPr="0026782C">
                        <w:rPr>
                          <w:rFonts w:ascii="游ゴシック" w:eastAsia="游ゴシック" w:hAnsi="游ゴシック" w:hint="eastAsia"/>
                          <w:sz w:val="21"/>
                          <w:szCs w:val="21"/>
                        </w:rPr>
                        <w:t>0人</w:t>
                      </w:r>
                    </w:p>
                    <w:p w14:paraId="59429A3D" w14:textId="77777777" w:rsidR="007727ED" w:rsidRPr="0026782C" w:rsidRDefault="008B5073"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007727ED" w:rsidRPr="0026782C">
                        <w:rPr>
                          <w:rFonts w:ascii="游ゴシック" w:eastAsia="游ゴシック" w:hAnsi="游ゴシック" w:hint="eastAsia"/>
                          <w:sz w:val="21"/>
                          <w:szCs w:val="21"/>
                        </w:rPr>
                        <w:t>１</w:t>
                      </w:r>
                      <w:r w:rsidR="007727ED" w:rsidRPr="0026782C">
                        <w:rPr>
                          <w:rFonts w:ascii="Apple Color Emoji" w:eastAsia="游ゴシック" w:hAnsi="Apple Color Emoji" w:cs="Apple Color Emoji" w:hint="eastAsia"/>
                          <w:sz w:val="21"/>
                          <w:szCs w:val="21"/>
                        </w:rPr>
                        <w:t>〜９人</w:t>
                      </w:r>
                    </w:p>
                    <w:p w14:paraId="6B23F278" w14:textId="77777777"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sz w:val="21"/>
                          <w:szCs w:val="21"/>
                        </w:rPr>
                        <w:t>10</w:t>
                      </w:r>
                      <w:r w:rsidRPr="0026782C">
                        <w:rPr>
                          <w:rFonts w:ascii="游ゴシック" w:eastAsia="游ゴシック" w:hAnsi="游ゴシック" w:cs="Apple Color Emoji" w:hint="eastAsia"/>
                          <w:sz w:val="21"/>
                          <w:szCs w:val="21"/>
                        </w:rPr>
                        <w:t>〜</w:t>
                      </w:r>
                      <w:r w:rsidRPr="0026782C">
                        <w:rPr>
                          <w:rFonts w:ascii="游ゴシック" w:eastAsia="游ゴシック" w:hAnsi="游ゴシック" w:cs="Apple Color Emoji"/>
                          <w:sz w:val="21"/>
                          <w:szCs w:val="21"/>
                        </w:rPr>
                        <w:t>29</w:t>
                      </w:r>
                      <w:r w:rsidRPr="0026782C">
                        <w:rPr>
                          <w:rFonts w:ascii="游ゴシック" w:eastAsia="游ゴシック" w:hAnsi="游ゴシック" w:cs="Apple Color Emoji" w:hint="eastAsia"/>
                          <w:sz w:val="21"/>
                          <w:szCs w:val="21"/>
                        </w:rPr>
                        <w:t>人</w:t>
                      </w:r>
                    </w:p>
                    <w:p w14:paraId="5D19DD67" w14:textId="77777777"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3</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〜4</w:t>
                      </w:r>
                      <w:r w:rsidRPr="0026782C">
                        <w:rPr>
                          <w:rFonts w:ascii="游ゴシック" w:eastAsia="游ゴシック" w:hAnsi="游ゴシック" w:cs="Apple Color Emoji"/>
                          <w:sz w:val="21"/>
                          <w:szCs w:val="21"/>
                        </w:rPr>
                        <w:t>9</w:t>
                      </w:r>
                      <w:r w:rsidRPr="0026782C">
                        <w:rPr>
                          <w:rFonts w:ascii="游ゴシック" w:eastAsia="游ゴシック" w:hAnsi="游ゴシック" w:cs="Apple Color Emoji" w:hint="eastAsia"/>
                          <w:sz w:val="21"/>
                          <w:szCs w:val="21"/>
                        </w:rPr>
                        <w:t>人</w:t>
                      </w:r>
                    </w:p>
                    <w:p w14:paraId="2EB8DCA2" w14:textId="202653BC" w:rsidR="007727ED" w:rsidRPr="007727ED"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5</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〜9</w:t>
                      </w:r>
                      <w:r w:rsidRPr="0026782C">
                        <w:rPr>
                          <w:rFonts w:ascii="游ゴシック" w:eastAsia="游ゴシック" w:hAnsi="游ゴシック" w:cs="Apple Color Emoji"/>
                          <w:sz w:val="21"/>
                          <w:szCs w:val="21"/>
                        </w:rPr>
                        <w:t>9</w:t>
                      </w:r>
                      <w:r w:rsidRPr="0026782C">
                        <w:rPr>
                          <w:rFonts w:ascii="游ゴシック" w:eastAsia="游ゴシック" w:hAnsi="游ゴシック" w:cs="Apple Color Emoji" w:hint="eastAsia"/>
                          <w:sz w:val="21"/>
                          <w:szCs w:val="21"/>
                        </w:rPr>
                        <w:t>人</w:t>
                      </w:r>
                    </w:p>
                  </w:txbxContent>
                </v:textbox>
              </v:shape>
            </w:pict>
          </mc:Fallback>
        </mc:AlternateContent>
      </w:r>
    </w:p>
    <w:p w14:paraId="0BB292F1" w14:textId="0A9A9C03" w:rsidR="000D552C" w:rsidRDefault="007727ED">
      <w:pPr>
        <w:widowControl/>
        <w:spacing w:before="36" w:after="72"/>
        <w:jc w:val="left"/>
        <w:rPr>
          <w:rFonts w:asciiTheme="majorHAnsi" w:eastAsia="游ゴシック" w:hAnsiTheme="majorHAnsi" w:cstheme="majorBidi"/>
          <w:b/>
          <w:sz w:val="28"/>
          <w:szCs w:val="24"/>
        </w:rPr>
      </w:pPr>
      <w:r>
        <w:rPr>
          <w:noProof/>
        </w:rPr>
        <mc:AlternateContent>
          <mc:Choice Requires="wps">
            <w:drawing>
              <wp:anchor distT="0" distB="0" distL="114300" distR="114300" simplePos="0" relativeHeight="251834368" behindDoc="0" locked="0" layoutInCell="1" allowOverlap="1" wp14:anchorId="70BAE6D4" wp14:editId="63DFCA70">
                <wp:simplePos x="0" y="0"/>
                <wp:positionH relativeFrom="margin">
                  <wp:align>right</wp:align>
                </wp:positionH>
                <wp:positionV relativeFrom="paragraph">
                  <wp:posOffset>6350</wp:posOffset>
                </wp:positionV>
                <wp:extent cx="1506855" cy="1219200"/>
                <wp:effectExtent l="0" t="0" r="0" b="0"/>
                <wp:wrapNone/>
                <wp:docPr id="1251744707" name="テキスト ボックス 1"/>
                <wp:cNvGraphicFramePr/>
                <a:graphic xmlns:a="http://schemas.openxmlformats.org/drawingml/2006/main">
                  <a:graphicData uri="http://schemas.microsoft.com/office/word/2010/wordprocessingShape">
                    <wps:wsp>
                      <wps:cNvSpPr txBox="1"/>
                      <wps:spPr>
                        <a:xfrm>
                          <a:off x="0" y="0"/>
                          <a:ext cx="1506855" cy="1219200"/>
                        </a:xfrm>
                        <a:prstGeom prst="rect">
                          <a:avLst/>
                        </a:prstGeom>
                        <a:noFill/>
                        <a:ln w="6350">
                          <a:noFill/>
                        </a:ln>
                      </wps:spPr>
                      <wps:txbx>
                        <w:txbxContent>
                          <w:p w14:paraId="03B02A0F" w14:textId="30581573" w:rsidR="003C61AC" w:rsidRDefault="007727ED"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hint="eastAsia"/>
                                <w:sz w:val="21"/>
                                <w:szCs w:val="21"/>
                              </w:rPr>
                              <w:t xml:space="preserve"> 50～99日</w:t>
                            </w:r>
                          </w:p>
                          <w:p w14:paraId="29EB0887" w14:textId="6411B862" w:rsidR="007727ED" w:rsidRDefault="007727ED"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sz w:val="21"/>
                                <w:szCs w:val="21"/>
                              </w:rPr>
                              <w:t xml:space="preserve"> </w:t>
                            </w:r>
                            <w:r>
                              <w:rPr>
                                <w:rFonts w:ascii="游ゴシック" w:eastAsia="游ゴシック" w:hAnsi="游ゴシック" w:hint="eastAsia"/>
                                <w:sz w:val="21"/>
                                <w:szCs w:val="21"/>
                              </w:rPr>
                              <w:t>100～199日</w:t>
                            </w:r>
                          </w:p>
                          <w:p w14:paraId="764EF6FC" w14:textId="3A314BBE" w:rsidR="007727ED" w:rsidRPr="008B5073" w:rsidRDefault="007727ED"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sz w:val="21"/>
                                <w:szCs w:val="21"/>
                              </w:rPr>
                              <w:t xml:space="preserve"> </w:t>
                            </w:r>
                            <w:r>
                              <w:rPr>
                                <w:rFonts w:ascii="游ゴシック" w:eastAsia="游ゴシック" w:hAnsi="游ゴシック" w:hint="eastAsia"/>
                                <w:sz w:val="21"/>
                                <w:szCs w:val="21"/>
                              </w:rPr>
                              <w:t>200日</w:t>
                            </w:r>
                            <w:r>
                              <w:rPr>
                                <w:rFonts w:ascii="游ゴシック" w:eastAsia="游ゴシック" w:hAnsi="游ゴシック"/>
                                <w:sz w:val="21"/>
                                <w:szCs w:val="21"/>
                              </w:rPr>
                              <w:t>以上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BAE6D4" id="_x0000_s1030" type="#_x0000_t202" style="position:absolute;margin-left:67.45pt;margin-top:.5pt;width:118.65pt;height:96pt;z-index:251834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" filled="f" stroked="f" strokeweight=".5pt">
                <v:textbox>
                  <w:txbxContent>
                    <w:p w14:paraId="03B02A0F" w14:textId="30581573" w:rsidR="003C61AC" w:rsidRDefault="007727ED"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hint="eastAsia"/>
                          <w:sz w:val="21"/>
                          <w:szCs w:val="21"/>
                        </w:rPr>
                        <w:t xml:space="preserve"> 50～99日</w:t>
                      </w:r>
                    </w:p>
                    <w:p w14:paraId="29EB0887" w14:textId="6411B862" w:rsidR="007727ED" w:rsidRDefault="007727ED"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sz w:val="21"/>
                          <w:szCs w:val="21"/>
                        </w:rPr>
                        <w:t xml:space="preserve"> </w:t>
                      </w:r>
                      <w:r>
                        <w:rPr>
                          <w:rFonts w:ascii="游ゴシック" w:eastAsia="游ゴシック" w:hAnsi="游ゴシック" w:hint="eastAsia"/>
                          <w:sz w:val="21"/>
                          <w:szCs w:val="21"/>
                        </w:rPr>
                        <w:t>100～199日</w:t>
                      </w:r>
                    </w:p>
                    <w:p w14:paraId="764EF6FC" w14:textId="3A314BBE" w:rsidR="007727ED" w:rsidRPr="008B5073" w:rsidRDefault="007727ED" w:rsidP="008B5073">
                      <w:pPr>
                        <w:pStyle w:val="aa"/>
                        <w:numPr>
                          <w:ilvl w:val="0"/>
                          <w:numId w:val="22"/>
                        </w:numPr>
                        <w:ind w:leftChars="0" w:left="567" w:hanging="191"/>
                        <w:rPr>
                          <w:rFonts w:ascii="游ゴシック" w:eastAsia="游ゴシック" w:hAnsi="游ゴシック"/>
                          <w:sz w:val="21"/>
                          <w:szCs w:val="21"/>
                        </w:rPr>
                      </w:pPr>
                      <w:r>
                        <w:rPr>
                          <w:rFonts w:ascii="游ゴシック" w:eastAsia="游ゴシック" w:hAnsi="游ゴシック"/>
                          <w:sz w:val="21"/>
                          <w:szCs w:val="21"/>
                        </w:rPr>
                        <w:t xml:space="preserve"> </w:t>
                      </w:r>
                      <w:r>
                        <w:rPr>
                          <w:rFonts w:ascii="游ゴシック" w:eastAsia="游ゴシック" w:hAnsi="游ゴシック" w:hint="eastAsia"/>
                          <w:sz w:val="21"/>
                          <w:szCs w:val="21"/>
                        </w:rPr>
                        <w:t>200日</w:t>
                      </w:r>
                      <w:r>
                        <w:rPr>
                          <w:rFonts w:ascii="游ゴシック" w:eastAsia="游ゴシック" w:hAnsi="游ゴシック"/>
                          <w:sz w:val="21"/>
                          <w:szCs w:val="21"/>
                        </w:rPr>
                        <w:t>以上</w:t>
                      </w:r>
                    </w:p>
                  </w:txbxContent>
                </v:textbox>
                <w10:wrap anchorx="margin"/>
              </v:shape>
            </w:pict>
          </mc:Fallback>
        </mc:AlternateContent>
      </w:r>
      <w:r>
        <w:rPr>
          <w:noProof/>
        </w:rPr>
        <mc:AlternateContent>
          <mc:Choice Requires="wps">
            <w:drawing>
              <wp:anchor distT="0" distB="0" distL="114300" distR="114300" simplePos="0" relativeHeight="251830272" behindDoc="0" locked="0" layoutInCell="1" allowOverlap="1" wp14:anchorId="783366B8" wp14:editId="7319D0E2">
                <wp:simplePos x="0" y="0"/>
                <wp:positionH relativeFrom="column">
                  <wp:posOffset>1522778</wp:posOffset>
                </wp:positionH>
                <wp:positionV relativeFrom="paragraph">
                  <wp:posOffset>6302</wp:posOffset>
                </wp:positionV>
                <wp:extent cx="1506855" cy="1250770"/>
                <wp:effectExtent l="0" t="0" r="0" b="6985"/>
                <wp:wrapNone/>
                <wp:docPr id="369378165" name="テキスト ボックス 1"/>
                <wp:cNvGraphicFramePr/>
                <a:graphic xmlns:a="http://schemas.openxmlformats.org/drawingml/2006/main">
                  <a:graphicData uri="http://schemas.microsoft.com/office/word/2010/wordprocessingShape">
                    <wps:wsp>
                      <wps:cNvSpPr txBox="1"/>
                      <wps:spPr>
                        <a:xfrm>
                          <a:off x="0" y="0"/>
                          <a:ext cx="1506855" cy="1250770"/>
                        </a:xfrm>
                        <a:prstGeom prst="rect">
                          <a:avLst/>
                        </a:prstGeom>
                        <a:noFill/>
                        <a:ln w="6350">
                          <a:noFill/>
                        </a:ln>
                      </wps:spPr>
                      <wps:txbx>
                        <w:txbxContent>
                          <w:p w14:paraId="6772209B" w14:textId="6582B835" w:rsidR="000D552C" w:rsidRDefault="007727ED" w:rsidP="008B5073">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hint="eastAsia"/>
                                <w:sz w:val="21"/>
                                <w:szCs w:val="21"/>
                              </w:rPr>
                              <w:t xml:space="preserve"> 100～199人</w:t>
                            </w:r>
                          </w:p>
                          <w:p w14:paraId="541389FE" w14:textId="0E7F2828"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sz w:val="21"/>
                                <w:szCs w:val="21"/>
                              </w:rPr>
                              <w:t xml:space="preserve"> </w:t>
                            </w:r>
                            <w:r>
                              <w:rPr>
                                <w:rFonts w:ascii="游ゴシック" w:eastAsia="游ゴシック" w:hAnsi="游ゴシック" w:hint="eastAsia"/>
                                <w:sz w:val="21"/>
                                <w:szCs w:val="21"/>
                              </w:rPr>
                              <w:t>200～499</w:t>
                            </w:r>
                            <w:r w:rsidRPr="0026782C">
                              <w:rPr>
                                <w:rFonts w:ascii="游ゴシック" w:eastAsia="游ゴシック" w:hAnsi="游ゴシック" w:hint="eastAsia"/>
                                <w:sz w:val="21"/>
                                <w:szCs w:val="21"/>
                              </w:rPr>
                              <w:t>人</w:t>
                            </w:r>
                          </w:p>
                          <w:p w14:paraId="0CA1BEA0" w14:textId="133AE478"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Pr>
                                <w:rFonts w:ascii="游ゴシック" w:eastAsia="游ゴシック" w:hAnsi="游ゴシック" w:hint="eastAsia"/>
                                <w:sz w:val="21"/>
                                <w:szCs w:val="21"/>
                              </w:rPr>
                              <w:t>500～999</w:t>
                            </w:r>
                            <w:r w:rsidRPr="0026782C">
                              <w:rPr>
                                <w:rFonts w:ascii="Apple Color Emoji" w:eastAsia="游ゴシック" w:hAnsi="Apple Color Emoji" w:cs="Apple Color Emoji" w:hint="eastAsia"/>
                                <w:sz w:val="21"/>
                                <w:szCs w:val="21"/>
                              </w:rPr>
                              <w:t>人</w:t>
                            </w:r>
                          </w:p>
                          <w:p w14:paraId="341AC270" w14:textId="6A45E669"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1000</w:t>
                            </w:r>
                            <w:r w:rsidRPr="0026782C">
                              <w:rPr>
                                <w:rFonts w:ascii="游ゴシック" w:eastAsia="游ゴシック" w:hAnsi="游ゴシック" w:cs="Apple Color Emoji" w:hint="eastAsia"/>
                                <w:sz w:val="21"/>
                                <w:szCs w:val="21"/>
                              </w:rPr>
                              <w:t>人</w:t>
                            </w:r>
                            <w:r>
                              <w:rPr>
                                <w:rFonts w:ascii="游ゴシック" w:eastAsia="游ゴシック" w:hAnsi="游ゴシック" w:cs="Apple Color Emoji" w:hint="eastAsia"/>
                                <w:sz w:val="21"/>
                                <w:szCs w:val="21"/>
                              </w:rPr>
                              <w:t>以上</w:t>
                            </w:r>
                          </w:p>
                          <w:p w14:paraId="01A21304" w14:textId="5094640A" w:rsidR="007727ED" w:rsidRPr="007727ED" w:rsidRDefault="007727ED" w:rsidP="007727ED">
                            <w:pPr>
                              <w:rPr>
                                <w:rFonts w:ascii="游ゴシック" w:eastAsia="游ゴシック" w:hAnsi="游ゴシック"/>
                                <w:szCs w:val="21"/>
                              </w:rPr>
                            </w:pPr>
                          </w:p>
                          <w:p w14:paraId="41C02924" w14:textId="77777777" w:rsidR="007727ED" w:rsidRPr="007727ED"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5</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〜9</w:t>
                            </w:r>
                            <w:r w:rsidRPr="0026782C">
                              <w:rPr>
                                <w:rFonts w:ascii="游ゴシック" w:eastAsia="游ゴシック" w:hAnsi="游ゴシック" w:cs="Apple Color Emoji"/>
                                <w:sz w:val="21"/>
                                <w:szCs w:val="21"/>
                              </w:rPr>
                              <w:t>9</w:t>
                            </w:r>
                            <w:r w:rsidRPr="0026782C">
                              <w:rPr>
                                <w:rFonts w:ascii="游ゴシック" w:eastAsia="游ゴシック" w:hAnsi="游ゴシック" w:cs="Apple Color Emoji" w:hint="eastAsia"/>
                                <w:sz w:val="21"/>
                                <w:szCs w:val="21"/>
                              </w:rPr>
                              <w:t>人</w:t>
                            </w:r>
                          </w:p>
                          <w:p w14:paraId="36CCC283" w14:textId="77777777" w:rsidR="007727ED" w:rsidRPr="008B5073" w:rsidRDefault="007727ED" w:rsidP="008B5073">
                            <w:pPr>
                              <w:pStyle w:val="aa"/>
                              <w:numPr>
                                <w:ilvl w:val="0"/>
                                <w:numId w:val="20"/>
                              </w:numPr>
                              <w:ind w:leftChars="0" w:left="567" w:hanging="191"/>
                              <w:rPr>
                                <w:rFonts w:ascii="游ゴシック" w:eastAsia="游ゴシック" w:hAnsi="游ゴシック"/>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366B8" id="_x0000_s1031" type="#_x0000_t202" style="position:absolute;margin-left:119.9pt;margin-top:.5pt;width:118.65pt;height:98.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" filled="f" stroked="f" strokeweight=".5pt">
                <v:textbox>
                  <w:txbxContent>
                    <w:p w14:paraId="6772209B" w14:textId="6582B835" w:rsidR="000D552C" w:rsidRDefault="007727ED" w:rsidP="008B5073">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hint="eastAsia"/>
                          <w:sz w:val="21"/>
                          <w:szCs w:val="21"/>
                        </w:rPr>
                        <w:t xml:space="preserve"> 100～199人</w:t>
                      </w:r>
                    </w:p>
                    <w:p w14:paraId="541389FE" w14:textId="0E7F2828"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sz w:val="21"/>
                          <w:szCs w:val="21"/>
                        </w:rPr>
                        <w:t xml:space="preserve"> </w:t>
                      </w:r>
                      <w:r>
                        <w:rPr>
                          <w:rFonts w:ascii="游ゴシック" w:eastAsia="游ゴシック" w:hAnsi="游ゴシック" w:hint="eastAsia"/>
                          <w:sz w:val="21"/>
                          <w:szCs w:val="21"/>
                        </w:rPr>
                        <w:t>200～499</w:t>
                      </w:r>
                      <w:r w:rsidRPr="0026782C">
                        <w:rPr>
                          <w:rFonts w:ascii="游ゴシック" w:eastAsia="游ゴシック" w:hAnsi="游ゴシック" w:hint="eastAsia"/>
                          <w:sz w:val="21"/>
                          <w:szCs w:val="21"/>
                        </w:rPr>
                        <w:t>人</w:t>
                      </w:r>
                    </w:p>
                    <w:p w14:paraId="0CA1BEA0" w14:textId="133AE478"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Pr>
                          <w:rFonts w:ascii="游ゴシック" w:eastAsia="游ゴシック" w:hAnsi="游ゴシック" w:hint="eastAsia"/>
                          <w:sz w:val="21"/>
                          <w:szCs w:val="21"/>
                        </w:rPr>
                        <w:t>500～999</w:t>
                      </w:r>
                      <w:r w:rsidRPr="0026782C">
                        <w:rPr>
                          <w:rFonts w:ascii="Apple Color Emoji" w:eastAsia="游ゴシック" w:hAnsi="Apple Color Emoji" w:cs="Apple Color Emoji" w:hint="eastAsia"/>
                          <w:sz w:val="21"/>
                          <w:szCs w:val="21"/>
                        </w:rPr>
                        <w:t>人</w:t>
                      </w:r>
                    </w:p>
                    <w:p w14:paraId="341AC270" w14:textId="6A45E669" w:rsidR="007727ED" w:rsidRPr="0026782C"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1000</w:t>
                      </w:r>
                      <w:r w:rsidRPr="0026782C">
                        <w:rPr>
                          <w:rFonts w:ascii="游ゴシック" w:eastAsia="游ゴシック" w:hAnsi="游ゴシック" w:cs="Apple Color Emoji" w:hint="eastAsia"/>
                          <w:sz w:val="21"/>
                          <w:szCs w:val="21"/>
                        </w:rPr>
                        <w:t>人</w:t>
                      </w:r>
                      <w:r>
                        <w:rPr>
                          <w:rFonts w:ascii="游ゴシック" w:eastAsia="游ゴシック" w:hAnsi="游ゴシック" w:cs="Apple Color Emoji" w:hint="eastAsia"/>
                          <w:sz w:val="21"/>
                          <w:szCs w:val="21"/>
                        </w:rPr>
                        <w:t>以上</w:t>
                      </w:r>
                    </w:p>
                    <w:p w14:paraId="01A21304" w14:textId="5094640A" w:rsidR="007727ED" w:rsidRPr="007727ED" w:rsidRDefault="007727ED" w:rsidP="007727ED">
                      <w:pPr>
                        <w:rPr>
                          <w:rFonts w:ascii="游ゴシック" w:eastAsia="游ゴシック" w:hAnsi="游ゴシック"/>
                          <w:szCs w:val="21"/>
                        </w:rPr>
                      </w:pPr>
                    </w:p>
                    <w:p w14:paraId="41C02924" w14:textId="77777777" w:rsidR="007727ED" w:rsidRPr="007727ED" w:rsidRDefault="007727ED" w:rsidP="007727ED">
                      <w:pPr>
                        <w:pStyle w:val="aa"/>
                        <w:numPr>
                          <w:ilvl w:val="0"/>
                          <w:numId w:val="20"/>
                        </w:numPr>
                        <w:ind w:leftChars="0" w:left="567" w:hanging="191"/>
                        <w:rPr>
                          <w:rFonts w:ascii="游ゴシック" w:eastAsia="游ゴシック" w:hAnsi="游ゴシック"/>
                          <w:sz w:val="21"/>
                          <w:szCs w:val="21"/>
                        </w:rPr>
                      </w:pPr>
                      <w:r>
                        <w:rPr>
                          <w:rFonts w:ascii="游ゴシック" w:eastAsia="游ゴシック" w:hAnsi="游ゴシック" w:cs="Apple Color Emoji"/>
                          <w:sz w:val="21"/>
                          <w:szCs w:val="21"/>
                        </w:rPr>
                        <w:t xml:space="preserve"> </w:t>
                      </w:r>
                      <w:r w:rsidRPr="0026782C">
                        <w:rPr>
                          <w:rFonts w:ascii="游ゴシック" w:eastAsia="游ゴシック" w:hAnsi="游ゴシック" w:cs="Apple Color Emoji" w:hint="eastAsia"/>
                          <w:sz w:val="21"/>
                          <w:szCs w:val="21"/>
                        </w:rPr>
                        <w:t>5</w:t>
                      </w:r>
                      <w:r w:rsidRPr="0026782C">
                        <w:rPr>
                          <w:rFonts w:ascii="游ゴシック" w:eastAsia="游ゴシック" w:hAnsi="游ゴシック" w:cs="Apple Color Emoji"/>
                          <w:sz w:val="21"/>
                          <w:szCs w:val="21"/>
                        </w:rPr>
                        <w:t>0</w:t>
                      </w:r>
                      <w:r w:rsidRPr="0026782C">
                        <w:rPr>
                          <w:rFonts w:ascii="游ゴシック" w:eastAsia="游ゴシック" w:hAnsi="游ゴシック" w:cs="Apple Color Emoji" w:hint="eastAsia"/>
                          <w:sz w:val="21"/>
                          <w:szCs w:val="21"/>
                        </w:rPr>
                        <w:t>〜9</w:t>
                      </w:r>
                      <w:r w:rsidRPr="0026782C">
                        <w:rPr>
                          <w:rFonts w:ascii="游ゴシック" w:eastAsia="游ゴシック" w:hAnsi="游ゴシック" w:cs="Apple Color Emoji"/>
                          <w:sz w:val="21"/>
                          <w:szCs w:val="21"/>
                        </w:rPr>
                        <w:t>9</w:t>
                      </w:r>
                      <w:r w:rsidRPr="0026782C">
                        <w:rPr>
                          <w:rFonts w:ascii="游ゴシック" w:eastAsia="游ゴシック" w:hAnsi="游ゴシック" w:cs="Apple Color Emoji" w:hint="eastAsia"/>
                          <w:sz w:val="21"/>
                          <w:szCs w:val="21"/>
                        </w:rPr>
                        <w:t>人</w:t>
                      </w:r>
                    </w:p>
                    <w:p w14:paraId="36CCC283" w14:textId="77777777" w:rsidR="007727ED" w:rsidRPr="008B5073" w:rsidRDefault="007727ED" w:rsidP="008B5073">
                      <w:pPr>
                        <w:pStyle w:val="aa"/>
                        <w:numPr>
                          <w:ilvl w:val="0"/>
                          <w:numId w:val="20"/>
                        </w:numPr>
                        <w:ind w:leftChars="0" w:left="567" w:hanging="191"/>
                        <w:rPr>
                          <w:rFonts w:ascii="游ゴシック" w:eastAsia="游ゴシック" w:hAnsi="游ゴシック"/>
                          <w:sz w:val="21"/>
                          <w:szCs w:val="21"/>
                        </w:rPr>
                      </w:pPr>
                    </w:p>
                  </w:txbxContent>
                </v:textbox>
              </v:shape>
            </w:pict>
          </mc:Fallback>
        </mc:AlternateContent>
      </w:r>
    </w:p>
    <w:p w14:paraId="2D47534B" w14:textId="5F0BA3EE" w:rsidR="000D552C" w:rsidRDefault="000D552C">
      <w:pPr>
        <w:widowControl/>
        <w:spacing w:before="36" w:after="72"/>
        <w:jc w:val="left"/>
        <w:rPr>
          <w:rFonts w:asciiTheme="majorHAnsi" w:eastAsia="游ゴシック" w:hAnsiTheme="majorHAnsi" w:cstheme="majorBidi"/>
          <w:b/>
          <w:sz w:val="28"/>
          <w:szCs w:val="24"/>
        </w:rPr>
      </w:pPr>
    </w:p>
    <w:p w14:paraId="28B84135" w14:textId="500C5B7A" w:rsidR="000D552C" w:rsidRDefault="000D552C">
      <w:pPr>
        <w:widowControl/>
        <w:spacing w:before="36" w:after="72"/>
        <w:jc w:val="left"/>
        <w:rPr>
          <w:rFonts w:asciiTheme="majorHAnsi" w:eastAsia="游ゴシック" w:hAnsiTheme="majorHAnsi" w:cstheme="majorBidi"/>
          <w:b/>
          <w:sz w:val="28"/>
          <w:szCs w:val="24"/>
        </w:rPr>
      </w:pPr>
    </w:p>
    <w:p w14:paraId="071A95E3" w14:textId="1800A2B2" w:rsidR="000D552C" w:rsidRDefault="000D552C">
      <w:pPr>
        <w:widowControl/>
        <w:spacing w:before="36" w:after="72"/>
        <w:jc w:val="left"/>
        <w:rPr>
          <w:rFonts w:asciiTheme="majorHAnsi" w:eastAsia="游ゴシック" w:hAnsiTheme="majorHAnsi" w:cstheme="majorBidi"/>
          <w:b/>
          <w:sz w:val="28"/>
          <w:szCs w:val="24"/>
        </w:rPr>
      </w:pPr>
    </w:p>
    <w:p w14:paraId="36607345" w14:textId="699FC5E0" w:rsidR="003C61AC" w:rsidRDefault="003C61AC">
      <w:pPr>
        <w:widowControl/>
        <w:spacing w:before="36" w:after="72"/>
        <w:jc w:val="left"/>
        <w:rPr>
          <w:rFonts w:asciiTheme="majorHAnsi" w:eastAsia="游ゴシック" w:hAnsiTheme="majorHAnsi" w:cstheme="majorBidi"/>
          <w:b/>
          <w:sz w:val="28"/>
          <w:szCs w:val="24"/>
        </w:rPr>
      </w:pPr>
    </w:p>
    <w:p w14:paraId="692AF76D" w14:textId="05C28814" w:rsidR="00F014DB" w:rsidRDefault="00F014DB" w:rsidP="00F014DB">
      <w:pPr>
        <w:pStyle w:val="20"/>
      </w:pPr>
      <w:r>
        <w:rPr>
          <w:rFonts w:hint="eastAsia"/>
        </w:rPr>
        <w:t>《ボランティアに対する還元の有無》</w:t>
      </w:r>
    </w:p>
    <w:p w14:paraId="025F1072" w14:textId="69558DFD" w:rsidR="003C61AC" w:rsidRDefault="00553963" w:rsidP="00F72F7B">
      <w:pPr>
        <w:pStyle w:val="20"/>
      </w:pPr>
      <w:r>
        <w:t>Q2-2</w:t>
      </w:r>
      <w:r w:rsidR="003C61AC" w:rsidRPr="000A0BC9">
        <w:rPr>
          <w:rFonts w:hint="eastAsia"/>
        </w:rPr>
        <w:t>．</w:t>
      </w:r>
      <w:r w:rsidR="003C61AC" w:rsidRPr="003C61AC">
        <w:rPr>
          <w:rFonts w:hint="eastAsia"/>
        </w:rPr>
        <w:t>貴</w:t>
      </w:r>
      <w:r w:rsidR="00F014DB">
        <w:rPr>
          <w:rFonts w:hint="eastAsia"/>
        </w:rPr>
        <w:t>団体</w:t>
      </w:r>
      <w:r w:rsidR="003C61AC" w:rsidRPr="003C61AC">
        <w:rPr>
          <w:rFonts w:hint="eastAsia"/>
        </w:rPr>
        <w:t>の活動において、ボランティア活動に参加していただいた参加者に対して還元する制度はありますか。</w:t>
      </w:r>
      <w:r w:rsidR="003C61AC" w:rsidRPr="009D125E">
        <w:rPr>
          <w:rFonts w:hint="eastAsia"/>
          <w:u w:val="single"/>
        </w:rPr>
        <w:t>当てはまるものすべて</w:t>
      </w:r>
      <w:r w:rsidR="003C61AC" w:rsidRPr="003C61AC">
        <w:rPr>
          <w:rFonts w:hint="eastAsia"/>
        </w:rPr>
        <w:t>に○を</w:t>
      </w:r>
      <w:r w:rsidR="00083868">
        <w:rPr>
          <w:rFonts w:hint="eastAsia"/>
        </w:rPr>
        <w:t>つ</w:t>
      </w:r>
      <w:r w:rsidR="003C61AC" w:rsidRPr="003C61AC">
        <w:rPr>
          <w:rFonts w:hint="eastAsia"/>
        </w:rPr>
        <w:t>けてください</w:t>
      </w:r>
      <w:r w:rsidR="00083868">
        <w:rPr>
          <w:rFonts w:hint="eastAsia"/>
        </w:rPr>
        <w:t>。</w:t>
      </w:r>
    </w:p>
    <w:p w14:paraId="5CB3AE14" w14:textId="77777777" w:rsidR="00574DB1" w:rsidRPr="00574DB1" w:rsidRDefault="00574DB1" w:rsidP="00574DB1">
      <w:pPr>
        <w:rPr>
          <w:szCs w:val="21"/>
        </w:rPr>
      </w:pPr>
    </w:p>
    <w:p w14:paraId="18349AE7" w14:textId="4AF68B40" w:rsidR="003C61AC" w:rsidRPr="00574DB1" w:rsidRDefault="003C61AC" w:rsidP="00574DB1">
      <w:pPr>
        <w:pStyle w:val="aa"/>
        <w:numPr>
          <w:ilvl w:val="0"/>
          <w:numId w:val="24"/>
        </w:numPr>
        <w:spacing w:before="36" w:after="72"/>
        <w:ind w:leftChars="0"/>
        <w:rPr>
          <w:rFonts w:ascii="游ゴシック" w:eastAsia="游ゴシック" w:hAnsi="游ゴシック"/>
          <w:sz w:val="21"/>
          <w:szCs w:val="21"/>
        </w:rPr>
      </w:pPr>
      <w:r w:rsidRPr="00574DB1">
        <w:rPr>
          <w:rFonts w:ascii="游ゴシック" w:eastAsia="游ゴシック" w:hAnsi="游ゴシック" w:hint="eastAsia"/>
          <w:sz w:val="21"/>
          <w:szCs w:val="21"/>
        </w:rPr>
        <w:t>ボランティア参加者の食事・交通費・滞在費いずれかの支給（現金）を行っている</w:t>
      </w:r>
    </w:p>
    <w:p w14:paraId="456FB1EF" w14:textId="77777777" w:rsidR="00574DB1" w:rsidRPr="00574DB1" w:rsidRDefault="003C61AC" w:rsidP="00574DB1">
      <w:pPr>
        <w:pStyle w:val="aa"/>
        <w:numPr>
          <w:ilvl w:val="0"/>
          <w:numId w:val="24"/>
        </w:numPr>
        <w:spacing w:before="36" w:after="72"/>
        <w:ind w:leftChars="0"/>
        <w:rPr>
          <w:rFonts w:ascii="游ゴシック" w:eastAsia="游ゴシック" w:hAnsi="游ゴシック"/>
          <w:sz w:val="21"/>
          <w:szCs w:val="21"/>
        </w:rPr>
      </w:pPr>
      <w:r w:rsidRPr="00574DB1">
        <w:rPr>
          <w:rFonts w:ascii="游ゴシック" w:eastAsia="游ゴシック" w:hAnsi="游ゴシック" w:hint="eastAsia"/>
          <w:sz w:val="21"/>
          <w:szCs w:val="21"/>
        </w:rPr>
        <w:t>ボランティア参加者に食事等・交通手段・宿泊施設・物品・（活動用品、記念品等）いずれかの提供を行っている</w:t>
      </w:r>
    </w:p>
    <w:p w14:paraId="47629922" w14:textId="77777777" w:rsidR="00574DB1" w:rsidRPr="00574DB1" w:rsidRDefault="003C61AC" w:rsidP="00574DB1">
      <w:pPr>
        <w:pStyle w:val="aa"/>
        <w:numPr>
          <w:ilvl w:val="0"/>
          <w:numId w:val="24"/>
        </w:numPr>
        <w:spacing w:before="36" w:after="72"/>
        <w:ind w:leftChars="0"/>
        <w:rPr>
          <w:rFonts w:ascii="游ゴシック" w:eastAsia="游ゴシック" w:hAnsi="游ゴシック"/>
          <w:sz w:val="21"/>
          <w:szCs w:val="21"/>
        </w:rPr>
      </w:pPr>
      <w:r w:rsidRPr="00574DB1">
        <w:rPr>
          <w:rFonts w:ascii="游ゴシック" w:eastAsia="游ゴシック" w:hAnsi="游ゴシック" w:hint="eastAsia"/>
          <w:sz w:val="21"/>
          <w:szCs w:val="21"/>
        </w:rPr>
        <w:t>謝礼として現金を支給している</w:t>
      </w:r>
    </w:p>
    <w:p w14:paraId="6E8073E2" w14:textId="77777777" w:rsidR="00574DB1" w:rsidRPr="00574DB1" w:rsidRDefault="003C61AC" w:rsidP="00574DB1">
      <w:pPr>
        <w:pStyle w:val="aa"/>
        <w:numPr>
          <w:ilvl w:val="0"/>
          <w:numId w:val="24"/>
        </w:numPr>
        <w:spacing w:before="36" w:after="72"/>
        <w:ind w:leftChars="0"/>
        <w:rPr>
          <w:rFonts w:ascii="游ゴシック" w:eastAsia="游ゴシック" w:hAnsi="游ゴシック"/>
          <w:sz w:val="21"/>
          <w:szCs w:val="21"/>
        </w:rPr>
      </w:pPr>
      <w:r w:rsidRPr="00574DB1">
        <w:rPr>
          <w:rFonts w:ascii="游ゴシック" w:eastAsia="游ゴシック" w:hAnsi="游ゴシック" w:hint="eastAsia"/>
          <w:sz w:val="21"/>
          <w:szCs w:val="21"/>
        </w:rPr>
        <w:t>謝礼としてクーポン・施設入場券・商品券等の有価性のあるものを支給している</w:t>
      </w:r>
    </w:p>
    <w:p w14:paraId="4CB0002A" w14:textId="77777777" w:rsidR="00574DB1" w:rsidRPr="00574DB1" w:rsidRDefault="003C61AC" w:rsidP="00574DB1">
      <w:pPr>
        <w:pStyle w:val="aa"/>
        <w:numPr>
          <w:ilvl w:val="0"/>
          <w:numId w:val="24"/>
        </w:numPr>
        <w:spacing w:before="36" w:after="72"/>
        <w:ind w:leftChars="0"/>
        <w:rPr>
          <w:rFonts w:ascii="游ゴシック" w:eastAsia="游ゴシック" w:hAnsi="游ゴシック"/>
          <w:sz w:val="21"/>
          <w:szCs w:val="21"/>
        </w:rPr>
      </w:pPr>
      <w:r w:rsidRPr="00574DB1">
        <w:rPr>
          <w:rFonts w:ascii="游ゴシック" w:eastAsia="游ゴシック" w:hAnsi="游ゴシック" w:hint="eastAsia"/>
          <w:sz w:val="21"/>
          <w:szCs w:val="21"/>
        </w:rPr>
        <w:t>各自治体と連携して地域などで使用できるポイントを付与している</w:t>
      </w:r>
    </w:p>
    <w:p w14:paraId="431485B1" w14:textId="4134A915" w:rsidR="00574DB1" w:rsidRPr="00574DB1" w:rsidRDefault="003C61AC" w:rsidP="00574DB1">
      <w:pPr>
        <w:pStyle w:val="aa"/>
        <w:numPr>
          <w:ilvl w:val="0"/>
          <w:numId w:val="24"/>
        </w:numPr>
        <w:spacing w:before="36" w:after="72"/>
        <w:ind w:leftChars="0"/>
        <w:rPr>
          <w:rFonts w:ascii="游ゴシック" w:eastAsia="游ゴシック" w:hAnsi="游ゴシック"/>
          <w:sz w:val="21"/>
          <w:szCs w:val="21"/>
        </w:rPr>
      </w:pPr>
      <w:r w:rsidRPr="00574DB1">
        <w:rPr>
          <w:rFonts w:ascii="游ゴシック" w:eastAsia="游ゴシック" w:hAnsi="游ゴシック" w:hint="eastAsia"/>
          <w:sz w:val="21"/>
          <w:szCs w:val="21"/>
        </w:rPr>
        <w:t>現金や謝礼の支給はして</w:t>
      </w:r>
      <w:r w:rsidR="004B5974">
        <w:rPr>
          <w:rFonts w:ascii="游ゴシック" w:eastAsia="游ゴシック" w:hAnsi="游ゴシック" w:hint="eastAsia"/>
          <w:sz w:val="21"/>
          <w:szCs w:val="21"/>
        </w:rPr>
        <w:t>い</w:t>
      </w:r>
      <w:r w:rsidRPr="00574DB1">
        <w:rPr>
          <w:rFonts w:ascii="游ゴシック" w:eastAsia="游ゴシック" w:hAnsi="游ゴシック" w:hint="eastAsia"/>
          <w:sz w:val="21"/>
          <w:szCs w:val="21"/>
        </w:rPr>
        <w:t>ない</w:t>
      </w:r>
    </w:p>
    <w:p w14:paraId="638E8841" w14:textId="11CB5160" w:rsidR="003C61AC" w:rsidRPr="00574DB1" w:rsidRDefault="003C61AC" w:rsidP="00574DB1">
      <w:pPr>
        <w:pStyle w:val="aa"/>
        <w:numPr>
          <w:ilvl w:val="0"/>
          <w:numId w:val="24"/>
        </w:numPr>
        <w:spacing w:before="36" w:after="72"/>
        <w:ind w:leftChars="0"/>
        <w:rPr>
          <w:rFonts w:ascii="游ゴシック" w:eastAsia="游ゴシック" w:hAnsi="游ゴシック"/>
          <w:sz w:val="21"/>
          <w:szCs w:val="21"/>
        </w:rPr>
      </w:pPr>
      <w:r w:rsidRPr="00574DB1">
        <w:rPr>
          <w:rFonts w:ascii="游ゴシック" w:eastAsia="游ゴシック" w:hAnsi="游ゴシック" w:hint="eastAsia"/>
          <w:sz w:val="21"/>
          <w:szCs w:val="21"/>
        </w:rPr>
        <w:t>その他</w:t>
      </w:r>
      <w:r w:rsidR="00FC0BC5" w:rsidRPr="008B5073">
        <w:rPr>
          <w:rFonts w:ascii="游ゴシック" w:eastAsia="游ゴシック" w:hAnsi="游ゴシック" w:hint="eastAsia"/>
          <w:sz w:val="21"/>
          <w:szCs w:val="21"/>
        </w:rPr>
        <w:t>（　　　　　　　　　　　　　　　　　　　　　　　　）</w:t>
      </w:r>
    </w:p>
    <w:p w14:paraId="71504032" w14:textId="7A16DF51" w:rsidR="00F014DB" w:rsidRDefault="00F014DB" w:rsidP="00F014DB">
      <w:pPr>
        <w:pStyle w:val="20"/>
      </w:pPr>
      <w:r>
        <w:rPr>
          <w:rFonts w:hint="eastAsia"/>
        </w:rPr>
        <w:lastRenderedPageBreak/>
        <w:t>《団体が抱える課題》</w:t>
      </w:r>
    </w:p>
    <w:p w14:paraId="49C5B32A" w14:textId="5CAFF2B0" w:rsidR="00574DB1" w:rsidRPr="00574DB1" w:rsidRDefault="00553963" w:rsidP="00F72F7B">
      <w:pPr>
        <w:pStyle w:val="20"/>
      </w:pPr>
      <w:r>
        <w:t>Q3-1</w:t>
      </w:r>
      <w:r w:rsidR="0069166F" w:rsidRPr="000A0BC9">
        <w:rPr>
          <w:rFonts w:hint="eastAsia"/>
        </w:rPr>
        <w:t>．</w:t>
      </w:r>
      <w:r w:rsidR="00574DB1" w:rsidRPr="00574DB1">
        <w:rPr>
          <w:rFonts w:hint="eastAsia"/>
        </w:rPr>
        <w:t>貴</w:t>
      </w:r>
      <w:r w:rsidR="00F014DB">
        <w:rPr>
          <w:rFonts w:hint="eastAsia"/>
        </w:rPr>
        <w:t>団体</w:t>
      </w:r>
      <w:r w:rsidR="00574DB1" w:rsidRPr="00574DB1">
        <w:rPr>
          <w:rFonts w:hint="eastAsia"/>
        </w:rPr>
        <w:t>が安定的な経営を行うに当たっての当面の課題は、どのようなものであると思いますか。特に重視する</w:t>
      </w:r>
      <w:r w:rsidR="00C714D2">
        <w:rPr>
          <w:rFonts w:hint="eastAsia"/>
        </w:rPr>
        <w:t>も</w:t>
      </w:r>
      <w:r w:rsidR="00574DB1" w:rsidRPr="00574DB1">
        <w:rPr>
          <w:rFonts w:hint="eastAsia"/>
        </w:rPr>
        <w:t>の</w:t>
      </w:r>
      <w:r w:rsidR="00B57946">
        <w:rPr>
          <w:rFonts w:hint="eastAsia"/>
        </w:rPr>
        <w:t>を</w:t>
      </w:r>
      <w:r w:rsidR="00574DB1" w:rsidRPr="009D125E">
        <w:rPr>
          <w:rFonts w:hint="eastAsia"/>
          <w:u w:val="single"/>
        </w:rPr>
        <w:t>最大3つまで</w:t>
      </w:r>
      <w:r w:rsidR="00574DB1" w:rsidRPr="00574DB1">
        <w:rPr>
          <w:rFonts w:hint="eastAsia"/>
        </w:rPr>
        <w:t>選んで○を</w:t>
      </w:r>
      <w:r w:rsidR="00083868">
        <w:rPr>
          <w:rFonts w:hint="eastAsia"/>
        </w:rPr>
        <w:t>つ</w:t>
      </w:r>
      <w:r w:rsidR="00083868" w:rsidRPr="003C61AC">
        <w:rPr>
          <w:rFonts w:hint="eastAsia"/>
        </w:rPr>
        <w:t>けてください</w:t>
      </w:r>
      <w:r w:rsidR="00083868">
        <w:rPr>
          <w:rFonts w:hint="eastAsia"/>
        </w:rPr>
        <w:t>。</w:t>
      </w:r>
    </w:p>
    <w:p w14:paraId="09CEA837" w14:textId="77777777" w:rsidR="00574DB1" w:rsidRPr="008B5073" w:rsidRDefault="00574DB1" w:rsidP="008B5073">
      <w:pPr>
        <w:pStyle w:val="aa"/>
        <w:spacing w:before="36" w:after="72"/>
        <w:ind w:leftChars="0" w:left="1210"/>
        <w:rPr>
          <w:rFonts w:ascii="游ゴシック" w:eastAsia="游ゴシック" w:hAnsi="游ゴシック"/>
          <w:sz w:val="21"/>
          <w:szCs w:val="21"/>
        </w:rPr>
      </w:pPr>
    </w:p>
    <w:p w14:paraId="5B876F78" w14:textId="24A65EF1" w:rsidR="004114ED"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後継者の不足</w:t>
      </w:r>
    </w:p>
    <w:p w14:paraId="7297FDEA" w14:textId="4A576EAE" w:rsidR="004114ED"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人材の確保や教育</w:t>
      </w:r>
    </w:p>
    <w:p w14:paraId="3FCC8710" w14:textId="24B17E14" w:rsidR="00BF2289"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収入源の多様化</w:t>
      </w:r>
    </w:p>
    <w:p w14:paraId="0E51957B" w14:textId="21E12938" w:rsidR="00574DB1"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事業規模の拡充</w:t>
      </w:r>
    </w:p>
    <w:p w14:paraId="43980162" w14:textId="040DBF43" w:rsidR="00574DB1"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外部の人脈・ネットワークの拡大</w:t>
      </w:r>
    </w:p>
    <w:p w14:paraId="7711491E" w14:textId="25B2C179" w:rsidR="00574DB1"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法人の事業運営力の向上</w:t>
      </w:r>
    </w:p>
    <w:p w14:paraId="4F550CC3" w14:textId="1E62C8D8" w:rsidR="00574DB1"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一般向け広報の充実</w:t>
      </w:r>
    </w:p>
    <w:p w14:paraId="07E01927" w14:textId="311E731B" w:rsidR="00574DB1"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関係者への活動結果の報告</w:t>
      </w:r>
    </w:p>
    <w:p w14:paraId="61A9FAB6" w14:textId="4A895450" w:rsidR="00574DB1"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会計情報の開示</w:t>
      </w:r>
    </w:p>
    <w:p w14:paraId="757FC73D" w14:textId="06F2D443" w:rsidR="00574DB1" w:rsidRPr="008B5073" w:rsidRDefault="00574DB1" w:rsidP="008B5073">
      <w:pPr>
        <w:pStyle w:val="aa"/>
        <w:numPr>
          <w:ilvl w:val="0"/>
          <w:numId w:val="2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その他（　　　　　　　　　　　　　　　　　　　　　　　　）</w:t>
      </w:r>
    </w:p>
    <w:p w14:paraId="7F9675D0" w14:textId="77777777" w:rsidR="00574DB1" w:rsidRPr="00574DB1" w:rsidRDefault="00574DB1" w:rsidP="00BF2289">
      <w:pPr>
        <w:ind w:firstLineChars="100" w:firstLine="210"/>
      </w:pPr>
    </w:p>
    <w:p w14:paraId="4AEBE472" w14:textId="7316A5F7" w:rsidR="00F014DB" w:rsidRDefault="00F014DB" w:rsidP="00F014DB">
      <w:pPr>
        <w:pStyle w:val="20"/>
      </w:pPr>
      <w:r>
        <w:rPr>
          <w:rFonts w:hint="eastAsia"/>
        </w:rPr>
        <w:t>《外部との連携》</w:t>
      </w:r>
    </w:p>
    <w:p w14:paraId="29EB13BB" w14:textId="01FEC22C" w:rsidR="00574DB1" w:rsidRPr="00574DB1" w:rsidRDefault="00553963" w:rsidP="00F72F7B">
      <w:pPr>
        <w:pStyle w:val="20"/>
      </w:pPr>
      <w:r>
        <w:t>Q4-1</w:t>
      </w:r>
      <w:r w:rsidR="00574DB1" w:rsidRPr="000A0BC9">
        <w:rPr>
          <w:rFonts w:hint="eastAsia"/>
        </w:rPr>
        <w:t>．</w:t>
      </w:r>
      <w:r w:rsidR="00574DB1" w:rsidRPr="00574DB1">
        <w:rPr>
          <w:rFonts w:hint="eastAsia"/>
        </w:rPr>
        <w:t>貴</w:t>
      </w:r>
      <w:r w:rsidR="001B468F">
        <w:rPr>
          <w:rFonts w:hint="eastAsia"/>
        </w:rPr>
        <w:t>団体</w:t>
      </w:r>
      <w:r w:rsidR="00574DB1" w:rsidRPr="00574DB1">
        <w:rPr>
          <w:rFonts w:hint="eastAsia"/>
        </w:rPr>
        <w:t>が活動を行っていく上で今後、</w:t>
      </w:r>
      <w:r w:rsidR="00F014DB">
        <w:rPr>
          <w:rFonts w:hint="eastAsia"/>
        </w:rPr>
        <w:t>行政・</w:t>
      </w:r>
      <w:r w:rsidR="00574DB1" w:rsidRPr="00574DB1">
        <w:rPr>
          <w:rFonts w:hint="eastAsia"/>
        </w:rPr>
        <w:t>企業</w:t>
      </w:r>
      <w:r w:rsidR="00F014DB">
        <w:rPr>
          <w:rFonts w:hint="eastAsia"/>
        </w:rPr>
        <w:t>・大学</w:t>
      </w:r>
      <w:r w:rsidR="00574DB1" w:rsidRPr="00574DB1">
        <w:rPr>
          <w:rFonts w:hint="eastAsia"/>
        </w:rPr>
        <w:t>等との連携方法として考えて</w:t>
      </w:r>
      <w:r w:rsidR="00C714D2">
        <w:rPr>
          <w:rFonts w:hint="eastAsia"/>
        </w:rPr>
        <w:t>い</w:t>
      </w:r>
      <w:r w:rsidR="00574DB1" w:rsidRPr="00574DB1">
        <w:rPr>
          <w:rFonts w:hint="eastAsia"/>
        </w:rPr>
        <w:t>ることについて、現在実施しているものを含めて</w:t>
      </w:r>
      <w:r w:rsidR="00574DB1" w:rsidRPr="005D3189">
        <w:rPr>
          <w:rFonts w:hint="eastAsia"/>
          <w:u w:val="double"/>
        </w:rPr>
        <w:t>当てはまる</w:t>
      </w:r>
      <w:r w:rsidR="00C714D2" w:rsidRPr="005D3189">
        <w:rPr>
          <w:rFonts w:hint="eastAsia"/>
          <w:u w:val="double"/>
        </w:rPr>
        <w:t>もの</w:t>
      </w:r>
      <w:r w:rsidR="009D125E">
        <w:rPr>
          <w:rFonts w:hint="eastAsia"/>
          <w:u w:val="double"/>
        </w:rPr>
        <w:t>すべ</w:t>
      </w:r>
      <w:r w:rsidR="00574DB1" w:rsidRPr="005D3189">
        <w:rPr>
          <w:rFonts w:hint="eastAsia"/>
          <w:u w:val="double"/>
        </w:rPr>
        <w:t>て</w:t>
      </w:r>
      <w:r w:rsidR="00574DB1" w:rsidRPr="009D125E">
        <w:rPr>
          <w:rFonts w:hint="eastAsia"/>
        </w:rPr>
        <w:t>に○</w:t>
      </w:r>
      <w:r w:rsidR="00574DB1" w:rsidRPr="00574DB1">
        <w:rPr>
          <w:rFonts w:hint="eastAsia"/>
        </w:rPr>
        <w:t>を</w:t>
      </w:r>
      <w:r w:rsidR="00083868">
        <w:rPr>
          <w:rFonts w:hint="eastAsia"/>
        </w:rPr>
        <w:t>つ</w:t>
      </w:r>
      <w:r w:rsidR="00083868" w:rsidRPr="003C61AC">
        <w:rPr>
          <w:rFonts w:hint="eastAsia"/>
        </w:rPr>
        <w:t>けてください</w:t>
      </w:r>
      <w:r w:rsidR="00083868">
        <w:rPr>
          <w:rFonts w:hint="eastAsia"/>
        </w:rPr>
        <w:t>。</w:t>
      </w:r>
    </w:p>
    <w:p w14:paraId="2451DAF3" w14:textId="77777777" w:rsidR="00574DB1" w:rsidRDefault="00574DB1" w:rsidP="00574DB1">
      <w:pPr>
        <w:pStyle w:val="af7"/>
      </w:pPr>
    </w:p>
    <w:p w14:paraId="73496DDF" w14:textId="26595371" w:rsidR="00574DB1" w:rsidRPr="008B5073" w:rsidRDefault="00F014DB" w:rsidP="008B5073">
      <w:pPr>
        <w:pStyle w:val="aa"/>
        <w:numPr>
          <w:ilvl w:val="0"/>
          <w:numId w:val="28"/>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行政・</w:t>
      </w:r>
      <w:r w:rsidR="00574DB1" w:rsidRPr="008B5073">
        <w:rPr>
          <w:rFonts w:ascii="游ゴシック" w:eastAsia="游ゴシック" w:hAnsi="游ゴシック" w:hint="eastAsia"/>
          <w:sz w:val="21"/>
          <w:szCs w:val="21"/>
        </w:rPr>
        <w:t>企業</w:t>
      </w:r>
      <w:r>
        <w:rPr>
          <w:rFonts w:ascii="游ゴシック" w:eastAsia="游ゴシック" w:hAnsi="游ゴシック" w:hint="eastAsia"/>
          <w:sz w:val="21"/>
          <w:szCs w:val="21"/>
        </w:rPr>
        <w:t>・大学等</w:t>
      </w:r>
      <w:r w:rsidR="00574DB1" w:rsidRPr="008B5073">
        <w:rPr>
          <w:rFonts w:ascii="游ゴシック" w:eastAsia="游ゴシック" w:hAnsi="游ゴシック" w:hint="eastAsia"/>
          <w:sz w:val="21"/>
          <w:szCs w:val="21"/>
        </w:rPr>
        <w:t>との共同事業・共同活動・共同開発</w:t>
      </w:r>
    </w:p>
    <w:p w14:paraId="6308FCCB" w14:textId="4CAFC32D" w:rsidR="00574DB1" w:rsidRPr="008B5073" w:rsidRDefault="00F014DB" w:rsidP="008B5073">
      <w:pPr>
        <w:pStyle w:val="aa"/>
        <w:numPr>
          <w:ilvl w:val="0"/>
          <w:numId w:val="28"/>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企業</w:t>
      </w:r>
      <w:r w:rsidR="00C714D2">
        <w:rPr>
          <w:rFonts w:ascii="游ゴシック" w:eastAsia="游ゴシック" w:hAnsi="游ゴシック" w:hint="eastAsia"/>
          <w:sz w:val="21"/>
          <w:szCs w:val="21"/>
        </w:rPr>
        <w:t>・大学</w:t>
      </w:r>
      <w:r w:rsidR="00C714D2" w:rsidRPr="008B5073">
        <w:rPr>
          <w:rFonts w:ascii="游ゴシック" w:eastAsia="游ゴシック" w:hAnsi="游ゴシック" w:hint="eastAsia"/>
          <w:sz w:val="21"/>
          <w:szCs w:val="21"/>
        </w:rPr>
        <w:t>等</w:t>
      </w:r>
      <w:r>
        <w:rPr>
          <w:rFonts w:ascii="游ゴシック" w:eastAsia="游ゴシック" w:hAnsi="游ゴシック" w:hint="eastAsia"/>
          <w:sz w:val="21"/>
          <w:szCs w:val="21"/>
        </w:rPr>
        <w:t>からの</w:t>
      </w:r>
      <w:r w:rsidR="00574DB1" w:rsidRPr="008B5073">
        <w:rPr>
          <w:rFonts w:ascii="游ゴシック" w:eastAsia="游ゴシック" w:hAnsi="游ゴシック" w:hint="eastAsia"/>
          <w:sz w:val="21"/>
          <w:szCs w:val="21"/>
        </w:rPr>
        <w:t>出向等を通じた人事交流</w:t>
      </w:r>
    </w:p>
    <w:p w14:paraId="6AD6F074" w14:textId="0E37BADA" w:rsidR="00574DB1" w:rsidRPr="008B5073" w:rsidRDefault="00574DB1" w:rsidP="008B5073">
      <w:pPr>
        <w:pStyle w:val="aa"/>
        <w:numPr>
          <w:ilvl w:val="0"/>
          <w:numId w:val="28"/>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企業</w:t>
      </w:r>
      <w:r w:rsidR="001B468F">
        <w:rPr>
          <w:rFonts w:ascii="游ゴシック" w:eastAsia="游ゴシック" w:hAnsi="游ゴシック" w:hint="eastAsia"/>
          <w:sz w:val="21"/>
          <w:szCs w:val="21"/>
        </w:rPr>
        <w:t>・大学</w:t>
      </w:r>
      <w:r w:rsidRPr="008B5073">
        <w:rPr>
          <w:rFonts w:ascii="游ゴシック" w:eastAsia="游ゴシック" w:hAnsi="游ゴシック" w:hint="eastAsia"/>
          <w:sz w:val="21"/>
          <w:szCs w:val="21"/>
        </w:rPr>
        <w:t>等の社員のプロボノ等(※)による技術支援</w:t>
      </w:r>
    </w:p>
    <w:p w14:paraId="52D383E2" w14:textId="3A452B90" w:rsidR="00574DB1" w:rsidRPr="008B5073" w:rsidRDefault="00574DB1" w:rsidP="008B5073">
      <w:pPr>
        <w:pStyle w:val="aa"/>
        <w:numPr>
          <w:ilvl w:val="0"/>
          <w:numId w:val="28"/>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企業</w:t>
      </w:r>
      <w:r w:rsidR="001B468F">
        <w:rPr>
          <w:rFonts w:ascii="游ゴシック" w:eastAsia="游ゴシック" w:hAnsi="游ゴシック" w:hint="eastAsia"/>
          <w:sz w:val="21"/>
          <w:szCs w:val="21"/>
        </w:rPr>
        <w:t>・大学</w:t>
      </w:r>
      <w:r w:rsidRPr="008B5073">
        <w:rPr>
          <w:rFonts w:ascii="游ゴシック" w:eastAsia="游ゴシック" w:hAnsi="游ゴシック" w:hint="eastAsia"/>
          <w:sz w:val="21"/>
          <w:szCs w:val="21"/>
        </w:rPr>
        <w:t>等から</w:t>
      </w:r>
      <w:r w:rsidR="00C714D2">
        <w:rPr>
          <w:rFonts w:ascii="游ゴシック" w:eastAsia="游ゴシック" w:hAnsi="游ゴシック" w:hint="eastAsia"/>
          <w:sz w:val="21"/>
          <w:szCs w:val="21"/>
        </w:rPr>
        <w:t>の</w:t>
      </w:r>
      <w:r w:rsidRPr="008B5073">
        <w:rPr>
          <w:rFonts w:ascii="游ゴシック" w:eastAsia="游ゴシック" w:hAnsi="游ゴシック" w:hint="eastAsia"/>
          <w:sz w:val="21"/>
          <w:szCs w:val="21"/>
        </w:rPr>
        <w:t>寄付の受入れ</w:t>
      </w:r>
    </w:p>
    <w:p w14:paraId="1777449A" w14:textId="48DCDCD9" w:rsidR="00574DB1" w:rsidRPr="008B5073" w:rsidRDefault="00574DB1" w:rsidP="008B5073">
      <w:pPr>
        <w:pStyle w:val="aa"/>
        <w:numPr>
          <w:ilvl w:val="0"/>
          <w:numId w:val="28"/>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企業</w:t>
      </w:r>
      <w:r w:rsidR="001B468F">
        <w:rPr>
          <w:rFonts w:ascii="游ゴシック" w:eastAsia="游ゴシック" w:hAnsi="游ゴシック" w:hint="eastAsia"/>
          <w:sz w:val="21"/>
          <w:szCs w:val="21"/>
        </w:rPr>
        <w:t>・大学</w:t>
      </w:r>
      <w:r w:rsidRPr="008B5073">
        <w:rPr>
          <w:rFonts w:ascii="游ゴシック" w:eastAsia="游ゴシック" w:hAnsi="游ゴシック" w:hint="eastAsia"/>
          <w:sz w:val="21"/>
          <w:szCs w:val="21"/>
        </w:rPr>
        <w:t>等からの助成金の申請・受入れ</w:t>
      </w:r>
    </w:p>
    <w:p w14:paraId="558F9712" w14:textId="5C11516A" w:rsidR="00574DB1" w:rsidRPr="008B5073" w:rsidRDefault="00574DB1" w:rsidP="008B5073">
      <w:pPr>
        <w:pStyle w:val="aa"/>
        <w:numPr>
          <w:ilvl w:val="0"/>
          <w:numId w:val="28"/>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企業</w:t>
      </w:r>
      <w:r w:rsidR="001B468F">
        <w:rPr>
          <w:rFonts w:ascii="游ゴシック" w:eastAsia="游ゴシック" w:hAnsi="游ゴシック" w:hint="eastAsia"/>
          <w:sz w:val="21"/>
          <w:szCs w:val="21"/>
        </w:rPr>
        <w:t>・大学</w:t>
      </w:r>
      <w:r w:rsidRPr="008B5073">
        <w:rPr>
          <w:rFonts w:ascii="游ゴシック" w:eastAsia="游ゴシック" w:hAnsi="游ゴシック" w:hint="eastAsia"/>
          <w:sz w:val="21"/>
          <w:szCs w:val="21"/>
        </w:rPr>
        <w:t>等の設備や機械機器の活用</w:t>
      </w:r>
    </w:p>
    <w:p w14:paraId="65720E6B" w14:textId="76A71D3A" w:rsidR="00B6421A" w:rsidRPr="008B5073" w:rsidRDefault="00574DB1" w:rsidP="008B5073">
      <w:pPr>
        <w:pStyle w:val="aa"/>
        <w:numPr>
          <w:ilvl w:val="0"/>
          <w:numId w:val="28"/>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その他</w:t>
      </w:r>
    </w:p>
    <w:p w14:paraId="00A36030" w14:textId="5B1C1B44" w:rsidR="00574DB1" w:rsidRPr="008B5073" w:rsidRDefault="00574DB1" w:rsidP="008B5073">
      <w:pPr>
        <w:pStyle w:val="aa"/>
        <w:spacing w:before="36" w:after="72"/>
        <w:ind w:leftChars="0" w:left="1210"/>
        <w:rPr>
          <w:rFonts w:ascii="游ゴシック" w:eastAsia="游ゴシック" w:hAnsi="游ゴシック"/>
          <w:sz w:val="21"/>
          <w:szCs w:val="21"/>
        </w:rPr>
      </w:pPr>
      <w:r w:rsidRPr="008B5073">
        <w:rPr>
          <w:rFonts w:ascii="游ゴシック" w:eastAsia="游ゴシック" w:hAnsi="游ゴシック" w:hint="eastAsia"/>
          <w:sz w:val="21"/>
          <w:szCs w:val="21"/>
        </w:rPr>
        <w:t>（具体的にお書きください</w:t>
      </w:r>
      <w:r w:rsidR="00B6421A" w:rsidRPr="008B5073">
        <w:rPr>
          <w:rFonts w:ascii="游ゴシック" w:eastAsia="游ゴシック" w:hAnsi="游ゴシック" w:hint="eastAsia"/>
          <w:sz w:val="21"/>
          <w:szCs w:val="21"/>
        </w:rPr>
        <w:t xml:space="preserve">：　　　　　　　　　　　　　　　　　　　　　　　　　　　</w:t>
      </w:r>
      <w:r w:rsidRPr="008B5073">
        <w:rPr>
          <w:rFonts w:ascii="游ゴシック" w:eastAsia="游ゴシック" w:hAnsi="游ゴシック" w:hint="eastAsia"/>
          <w:sz w:val="21"/>
          <w:szCs w:val="21"/>
        </w:rPr>
        <w:t>）</w:t>
      </w:r>
    </w:p>
    <w:p w14:paraId="16ADD254" w14:textId="6A3AAF0F" w:rsidR="00574DB1" w:rsidRPr="008B5073" w:rsidRDefault="001B468F" w:rsidP="008B5073">
      <w:pPr>
        <w:pStyle w:val="aa"/>
        <w:numPr>
          <w:ilvl w:val="0"/>
          <w:numId w:val="28"/>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行政・</w:t>
      </w:r>
      <w:r w:rsidRPr="008B5073">
        <w:rPr>
          <w:rFonts w:ascii="游ゴシック" w:eastAsia="游ゴシック" w:hAnsi="游ゴシック" w:hint="eastAsia"/>
          <w:sz w:val="21"/>
          <w:szCs w:val="21"/>
        </w:rPr>
        <w:t>企業</w:t>
      </w:r>
      <w:r>
        <w:rPr>
          <w:rFonts w:ascii="游ゴシック" w:eastAsia="游ゴシック" w:hAnsi="游ゴシック" w:hint="eastAsia"/>
          <w:sz w:val="21"/>
          <w:szCs w:val="21"/>
        </w:rPr>
        <w:t>・大学等</w:t>
      </w:r>
      <w:r w:rsidR="00574DB1" w:rsidRPr="008B5073">
        <w:rPr>
          <w:rFonts w:ascii="游ゴシック" w:eastAsia="游ゴシック" w:hAnsi="游ゴシック" w:hint="eastAsia"/>
          <w:sz w:val="21"/>
          <w:szCs w:val="21"/>
        </w:rPr>
        <w:t>との連携は期待していない</w:t>
      </w:r>
    </w:p>
    <w:p w14:paraId="56C3E639" w14:textId="7FB4C946" w:rsidR="00B6421A" w:rsidRPr="008B5073" w:rsidRDefault="001B468F" w:rsidP="008B5073">
      <w:pPr>
        <w:pStyle w:val="aa"/>
        <w:numPr>
          <w:ilvl w:val="0"/>
          <w:numId w:val="28"/>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行政・</w:t>
      </w:r>
      <w:r w:rsidRPr="008B5073">
        <w:rPr>
          <w:rFonts w:ascii="游ゴシック" w:eastAsia="游ゴシック" w:hAnsi="游ゴシック" w:hint="eastAsia"/>
          <w:sz w:val="21"/>
          <w:szCs w:val="21"/>
        </w:rPr>
        <w:t>企業</w:t>
      </w:r>
      <w:r>
        <w:rPr>
          <w:rFonts w:ascii="游ゴシック" w:eastAsia="游ゴシック" w:hAnsi="游ゴシック" w:hint="eastAsia"/>
          <w:sz w:val="21"/>
          <w:szCs w:val="21"/>
        </w:rPr>
        <w:t>・大学等</w:t>
      </w:r>
      <w:r w:rsidR="00574DB1" w:rsidRPr="008B5073">
        <w:rPr>
          <w:rFonts w:ascii="游ゴシック" w:eastAsia="游ゴシック" w:hAnsi="游ゴシック" w:hint="eastAsia"/>
          <w:sz w:val="21"/>
          <w:szCs w:val="21"/>
        </w:rPr>
        <w:t>との連携は必要ない</w:t>
      </w:r>
    </w:p>
    <w:p w14:paraId="256A9F89" w14:textId="412BFE96" w:rsidR="00574DB1" w:rsidRPr="008B5073" w:rsidRDefault="00574DB1" w:rsidP="008B5073">
      <w:pPr>
        <w:pStyle w:val="aa"/>
        <w:spacing w:before="36" w:after="72"/>
        <w:ind w:leftChars="0" w:left="1210"/>
        <w:rPr>
          <w:rFonts w:ascii="游ゴシック" w:eastAsia="游ゴシック" w:hAnsi="游ゴシック"/>
          <w:sz w:val="21"/>
          <w:szCs w:val="21"/>
        </w:rPr>
      </w:pPr>
      <w:r w:rsidRPr="008B5073">
        <w:rPr>
          <w:rFonts w:ascii="游ゴシック" w:eastAsia="游ゴシック" w:hAnsi="游ゴシック" w:hint="eastAsia"/>
          <w:sz w:val="21"/>
          <w:szCs w:val="21"/>
        </w:rPr>
        <w:t>（理由を具体的にお書きください</w:t>
      </w:r>
      <w:r w:rsidR="00B6421A" w:rsidRPr="008B5073">
        <w:rPr>
          <w:rFonts w:ascii="游ゴシック" w:eastAsia="游ゴシック" w:hAnsi="游ゴシック" w:hint="eastAsia"/>
          <w:sz w:val="21"/>
          <w:szCs w:val="21"/>
        </w:rPr>
        <w:t xml:space="preserve">：　　　　　　　　　　　　　　　　　　　　　　　　</w:t>
      </w:r>
      <w:r w:rsidRPr="008B5073">
        <w:rPr>
          <w:rFonts w:ascii="游ゴシック" w:eastAsia="游ゴシック" w:hAnsi="游ゴシック" w:hint="eastAsia"/>
          <w:sz w:val="21"/>
          <w:szCs w:val="21"/>
        </w:rPr>
        <w:t>）</w:t>
      </w:r>
    </w:p>
    <w:p w14:paraId="1E5C349E" w14:textId="3F7226CA" w:rsidR="00574DB1" w:rsidRDefault="00B6421A" w:rsidP="00574DB1">
      <w:pPr>
        <w:ind w:firstLineChars="100" w:firstLine="210"/>
        <w:rPr>
          <w:szCs w:val="24"/>
        </w:rPr>
      </w:pPr>
      <w:r>
        <w:rPr>
          <w:noProof/>
        </w:rPr>
        <mc:AlternateContent>
          <mc:Choice Requires="wps">
            <w:drawing>
              <wp:anchor distT="0" distB="0" distL="114300" distR="114300" simplePos="0" relativeHeight="251836416" behindDoc="0" locked="0" layoutInCell="1" allowOverlap="1" wp14:anchorId="47083E3D" wp14:editId="690E3097">
                <wp:simplePos x="0" y="0"/>
                <wp:positionH relativeFrom="column">
                  <wp:posOffset>-423</wp:posOffset>
                </wp:positionH>
                <wp:positionV relativeFrom="paragraph">
                  <wp:posOffset>216535</wp:posOffset>
                </wp:positionV>
                <wp:extent cx="5867400" cy="575733"/>
                <wp:effectExtent l="0" t="0" r="12700" b="8890"/>
                <wp:wrapNone/>
                <wp:docPr id="566541231" name="テキスト ボックス 1"/>
                <wp:cNvGraphicFramePr/>
                <a:graphic xmlns:a="http://schemas.openxmlformats.org/drawingml/2006/main">
                  <a:graphicData uri="http://schemas.microsoft.com/office/word/2010/wordprocessingShape">
                    <wps:wsp>
                      <wps:cNvSpPr txBox="1"/>
                      <wps:spPr>
                        <a:xfrm>
                          <a:off x="0" y="0"/>
                          <a:ext cx="5867400" cy="575733"/>
                        </a:xfrm>
                        <a:prstGeom prst="rect">
                          <a:avLst/>
                        </a:prstGeom>
                        <a:solidFill>
                          <a:schemeClr val="lt1"/>
                        </a:solidFill>
                        <a:ln w="6350">
                          <a:solidFill>
                            <a:prstClr val="black"/>
                          </a:solidFill>
                        </a:ln>
                      </wps:spPr>
                      <wps:txbx>
                        <w:txbxContent>
                          <w:p w14:paraId="2B7DC1DD" w14:textId="033F0648" w:rsidR="00B6421A" w:rsidRPr="000D552C" w:rsidRDefault="00B6421A" w:rsidP="00B6421A">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w:t>
                            </w:r>
                            <w:r>
                              <w:rPr>
                                <w:rFonts w:ascii="游ゴシック" w:eastAsia="游ゴシック" w:hAnsi="游ゴシック"/>
                                <w:sz w:val="18"/>
                                <w:szCs w:val="18"/>
                              </w:rPr>
                              <w:t>1</w:t>
                            </w:r>
                            <w:r w:rsidRPr="000D552C">
                              <w:rPr>
                                <w:rFonts w:ascii="游ゴシック" w:eastAsia="游ゴシック" w:hAnsi="游ゴシック" w:hint="eastAsia"/>
                                <w:sz w:val="18"/>
                                <w:szCs w:val="18"/>
                              </w:rPr>
                              <w:t>．</w:t>
                            </w:r>
                            <w:r>
                              <w:rPr>
                                <w:rFonts w:ascii="游ゴシック" w:eastAsia="游ゴシック" w:hAnsi="游ゴシック" w:hint="eastAsia"/>
                                <w:sz w:val="18"/>
                                <w:szCs w:val="18"/>
                              </w:rPr>
                              <w:t>プロボノとは、各分野の専門家が、職業上持っているスキルや知識、経験を活かして、社会的・公共的な目的のために行うボランティア</w:t>
                            </w:r>
                            <w:r w:rsidR="00D77CBD">
                              <w:rPr>
                                <w:rFonts w:ascii="游ゴシック" w:eastAsia="游ゴシック" w:hAnsi="游ゴシック" w:hint="eastAsia"/>
                                <w:sz w:val="18"/>
                                <w:szCs w:val="18"/>
                              </w:rPr>
                              <w:t>活動</w:t>
                            </w:r>
                            <w:r>
                              <w:rPr>
                                <w:rFonts w:ascii="游ゴシック" w:eastAsia="游ゴシック" w:hAnsi="游ゴシック" w:hint="eastAsia"/>
                                <w:sz w:val="18"/>
                                <w:szCs w:val="18"/>
                              </w:rPr>
                              <w:t>のこと。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083E3D" id="_x0000_s1032" type="#_x0000_t202" style="position:absolute;left:0;text-align:left;margin-left:-.05pt;margin-top:17.05pt;width:462pt;height:45.35pt;z-index:25183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" fillcolor="white [3201]" strokeweight=".5pt">
                <v:textbox>
                  <w:txbxContent>
                    <w:p w14:paraId="2B7DC1DD" w14:textId="033F0648" w:rsidR="00B6421A" w:rsidRPr="000D552C" w:rsidRDefault="00B6421A" w:rsidP="00B6421A">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w:t>
                      </w:r>
                      <w:r>
                        <w:rPr>
                          <w:rFonts w:ascii="游ゴシック" w:eastAsia="游ゴシック" w:hAnsi="游ゴシック"/>
                          <w:sz w:val="18"/>
                          <w:szCs w:val="18"/>
                        </w:rPr>
                        <w:t>1</w:t>
                      </w:r>
                      <w:r w:rsidRPr="000D552C">
                        <w:rPr>
                          <w:rFonts w:ascii="游ゴシック" w:eastAsia="游ゴシック" w:hAnsi="游ゴシック" w:hint="eastAsia"/>
                          <w:sz w:val="18"/>
                          <w:szCs w:val="18"/>
                        </w:rPr>
                        <w:t>．</w:t>
                      </w:r>
                      <w:r>
                        <w:rPr>
                          <w:rFonts w:ascii="游ゴシック" w:eastAsia="游ゴシック" w:hAnsi="游ゴシック" w:hint="eastAsia"/>
                          <w:sz w:val="18"/>
                          <w:szCs w:val="18"/>
                        </w:rPr>
                        <w:t>プロボノとは、各分野の専門家が、職業上持っているスキルや知識、経験を活かして、社会的・公共的な目的のために行うボランティア</w:t>
                      </w:r>
                      <w:r w:rsidR="00D77CBD">
                        <w:rPr>
                          <w:rFonts w:ascii="游ゴシック" w:eastAsia="游ゴシック" w:hAnsi="游ゴシック" w:hint="eastAsia"/>
                          <w:sz w:val="18"/>
                          <w:szCs w:val="18"/>
                        </w:rPr>
                        <w:t>活動</w:t>
                      </w:r>
                      <w:r>
                        <w:rPr>
                          <w:rFonts w:ascii="游ゴシック" w:eastAsia="游ゴシック" w:hAnsi="游ゴシック" w:hint="eastAsia"/>
                          <w:sz w:val="18"/>
                          <w:szCs w:val="18"/>
                        </w:rPr>
                        <w:t>のこと。</w:t>
                      </w:r>
                    </w:p>
                  </w:txbxContent>
                </v:textbox>
              </v:shape>
            </w:pict>
          </mc:Fallback>
        </mc:AlternateContent>
      </w:r>
    </w:p>
    <w:p w14:paraId="02FB9168" w14:textId="4DCCA8BD" w:rsidR="00B6421A" w:rsidRPr="00574DB1" w:rsidRDefault="00B6421A" w:rsidP="00574DB1">
      <w:pPr>
        <w:ind w:firstLineChars="100" w:firstLine="210"/>
        <w:rPr>
          <w:szCs w:val="24"/>
        </w:rPr>
      </w:pPr>
    </w:p>
    <w:p w14:paraId="3B4714EE" w14:textId="50489D4F" w:rsidR="004E027B" w:rsidRPr="00574DB1" w:rsidRDefault="004E027B" w:rsidP="002D13BF">
      <w:pPr>
        <w:spacing w:before="36" w:after="72" w:line="280" w:lineRule="exact"/>
        <w:ind w:leftChars="300" w:left="850" w:hangingChars="105" w:hanging="220"/>
        <w:rPr>
          <w:szCs w:val="24"/>
        </w:rPr>
      </w:pPr>
    </w:p>
    <w:p w14:paraId="0C62A354" w14:textId="648CDD15" w:rsidR="00083868" w:rsidRDefault="00083868">
      <w:pPr>
        <w:widowControl/>
        <w:snapToGrid/>
        <w:spacing w:line="240" w:lineRule="auto"/>
        <w:jc w:val="left"/>
        <w:rPr>
          <w:rFonts w:ascii="游ゴシック" w:eastAsia="游ゴシック" w:hAnsi="游ゴシック" w:cstheme="majorBidi"/>
          <w:b/>
          <w:sz w:val="22"/>
          <w:szCs w:val="24"/>
        </w:rPr>
      </w:pPr>
    </w:p>
    <w:p w14:paraId="69724335" w14:textId="3CF8E306" w:rsidR="001B468F" w:rsidRDefault="001B468F" w:rsidP="001B468F">
      <w:pPr>
        <w:pStyle w:val="20"/>
      </w:pPr>
      <w:r>
        <w:rPr>
          <w:rFonts w:hint="eastAsia"/>
        </w:rPr>
        <w:lastRenderedPageBreak/>
        <w:t>《外部との連携の分野》</w:t>
      </w:r>
    </w:p>
    <w:p w14:paraId="120EC52C" w14:textId="48F42E17" w:rsidR="00B6421A" w:rsidRDefault="00553963" w:rsidP="00F72F7B">
      <w:pPr>
        <w:pStyle w:val="20"/>
      </w:pPr>
      <w:r>
        <w:t>Q4-</w:t>
      </w:r>
      <w:r w:rsidR="00B6421A" w:rsidRPr="000A0BC9">
        <w:rPr>
          <w:rFonts w:hint="eastAsia"/>
        </w:rPr>
        <w:t>2．</w:t>
      </w:r>
      <w:r w:rsidR="00B6421A" w:rsidRPr="00B6421A">
        <w:rPr>
          <w:rFonts w:hint="eastAsia"/>
        </w:rPr>
        <w:t>貴</w:t>
      </w:r>
      <w:r w:rsidR="001B468F">
        <w:rPr>
          <w:rFonts w:hint="eastAsia"/>
        </w:rPr>
        <w:t>団体</w:t>
      </w:r>
      <w:r w:rsidR="00B6421A" w:rsidRPr="00B6421A">
        <w:rPr>
          <w:rFonts w:hint="eastAsia"/>
        </w:rPr>
        <w:t>が</w:t>
      </w:r>
      <w:r w:rsidR="001B468F">
        <w:rPr>
          <w:rFonts w:hint="eastAsia"/>
        </w:rPr>
        <w:t>行政・</w:t>
      </w:r>
      <w:r w:rsidR="001B468F" w:rsidRPr="00574DB1">
        <w:rPr>
          <w:rFonts w:hint="eastAsia"/>
        </w:rPr>
        <w:t>企業</w:t>
      </w:r>
      <w:r w:rsidR="001B468F">
        <w:rPr>
          <w:rFonts w:hint="eastAsia"/>
        </w:rPr>
        <w:t>・大学</w:t>
      </w:r>
      <w:r w:rsidR="001B468F" w:rsidRPr="00574DB1">
        <w:rPr>
          <w:rFonts w:hint="eastAsia"/>
        </w:rPr>
        <w:t>等</w:t>
      </w:r>
      <w:r w:rsidR="00D77CBD">
        <w:rPr>
          <w:rFonts w:hint="eastAsia"/>
        </w:rPr>
        <w:t>との連携やプロボノの受入</w:t>
      </w:r>
      <w:r w:rsidR="00B6421A" w:rsidRPr="00B6421A">
        <w:rPr>
          <w:rFonts w:hint="eastAsia"/>
        </w:rPr>
        <w:t>で強化したい分野はありますか。</w:t>
      </w:r>
      <w:r w:rsidR="00B6421A" w:rsidRPr="009D125E">
        <w:rPr>
          <w:rFonts w:hint="eastAsia"/>
          <w:u w:val="single"/>
        </w:rPr>
        <w:t>当てはまるもの</w:t>
      </w:r>
      <w:r w:rsidR="009D125E" w:rsidRPr="009D125E">
        <w:rPr>
          <w:rFonts w:hint="eastAsia"/>
          <w:u w:val="single"/>
        </w:rPr>
        <w:t>すべ</w:t>
      </w:r>
      <w:r w:rsidR="00B6421A" w:rsidRPr="009D125E">
        <w:rPr>
          <w:rFonts w:hint="eastAsia"/>
          <w:u w:val="single"/>
        </w:rPr>
        <w:t>て</w:t>
      </w:r>
      <w:r w:rsidR="00B6421A" w:rsidRPr="009D125E">
        <w:rPr>
          <w:rFonts w:hint="eastAsia"/>
        </w:rPr>
        <w:t>に○</w:t>
      </w:r>
      <w:r w:rsidR="00B6421A" w:rsidRPr="00B6421A">
        <w:rPr>
          <w:rFonts w:hint="eastAsia"/>
        </w:rPr>
        <w:t>を</w:t>
      </w:r>
      <w:r w:rsidR="00083868">
        <w:rPr>
          <w:rFonts w:hint="eastAsia"/>
        </w:rPr>
        <w:t>つ</w:t>
      </w:r>
      <w:r w:rsidR="00083868" w:rsidRPr="003C61AC">
        <w:rPr>
          <w:rFonts w:hint="eastAsia"/>
        </w:rPr>
        <w:t>けてください</w:t>
      </w:r>
      <w:r w:rsidR="00083868">
        <w:rPr>
          <w:rFonts w:hint="eastAsia"/>
        </w:rPr>
        <w:t>。</w:t>
      </w:r>
    </w:p>
    <w:p w14:paraId="4F0303DA" w14:textId="1F6B72EB" w:rsidR="008B5073" w:rsidRPr="008B5073" w:rsidRDefault="008B5073" w:rsidP="008B5073"/>
    <w:p w14:paraId="5BAEF363" w14:textId="7CF977AA"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IT</w:t>
      </w:r>
    </w:p>
    <w:p w14:paraId="61BC04F7" w14:textId="04744C6B"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宣伝・広報</w:t>
      </w:r>
    </w:p>
    <w:p w14:paraId="05175612" w14:textId="230E6488"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マーケティング</w:t>
      </w:r>
    </w:p>
    <w:p w14:paraId="6B4D97F3" w14:textId="389FD4C5"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法務</w:t>
      </w:r>
    </w:p>
    <w:p w14:paraId="1ACB33F3" w14:textId="6DFBB39B"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会計・経理</w:t>
      </w:r>
    </w:p>
    <w:p w14:paraId="0094AFB2" w14:textId="0853DC3B"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人事</w:t>
      </w:r>
    </w:p>
    <w:p w14:paraId="6324FEE7" w14:textId="1C894046"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組織運営・</w:t>
      </w:r>
      <w:r w:rsidR="009C24B6">
        <w:rPr>
          <w:rFonts w:ascii="游ゴシック" w:eastAsia="游ゴシック" w:hAnsi="游ゴシック" w:hint="eastAsia"/>
          <w:sz w:val="21"/>
          <w:szCs w:val="21"/>
        </w:rPr>
        <w:t>ガ</w:t>
      </w:r>
      <w:r w:rsidRPr="008B5073">
        <w:rPr>
          <w:rFonts w:ascii="游ゴシック" w:eastAsia="游ゴシック" w:hAnsi="游ゴシック" w:hint="eastAsia"/>
          <w:sz w:val="21"/>
          <w:szCs w:val="21"/>
        </w:rPr>
        <w:t>バナンス</w:t>
      </w:r>
    </w:p>
    <w:p w14:paraId="35B9E66B" w14:textId="677A3028" w:rsidR="00B6421A" w:rsidRPr="005565EE" w:rsidRDefault="00B6421A" w:rsidP="005565EE">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その他</w:t>
      </w:r>
      <w:r w:rsidRPr="005565EE">
        <w:rPr>
          <w:rFonts w:ascii="游ゴシック" w:eastAsia="游ゴシック" w:hAnsi="游ゴシック" w:hint="eastAsia"/>
          <w:sz w:val="21"/>
          <w:szCs w:val="21"/>
        </w:rPr>
        <w:t>（具体的にお書きください：　　　　　　　　　　　　　　　　　　　　　　　　　）</w:t>
      </w:r>
    </w:p>
    <w:p w14:paraId="420B175A" w14:textId="4E298A70" w:rsidR="00B6421A" w:rsidRPr="008B5073" w:rsidRDefault="00B6421A" w:rsidP="008B5073">
      <w:pPr>
        <w:pStyle w:val="aa"/>
        <w:numPr>
          <w:ilvl w:val="0"/>
          <w:numId w:val="29"/>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企業</w:t>
      </w:r>
      <w:r w:rsidR="001B468F">
        <w:rPr>
          <w:rFonts w:ascii="游ゴシック" w:eastAsia="游ゴシック" w:hAnsi="游ゴシック" w:hint="eastAsia"/>
          <w:sz w:val="21"/>
          <w:szCs w:val="21"/>
        </w:rPr>
        <w:t>・大学等</w:t>
      </w:r>
      <w:r w:rsidRPr="008B5073">
        <w:rPr>
          <w:rFonts w:ascii="游ゴシック" w:eastAsia="游ゴシック" w:hAnsi="游ゴシック" w:hint="eastAsia"/>
          <w:sz w:val="21"/>
          <w:szCs w:val="21"/>
        </w:rPr>
        <w:t>との連携は必要と考えて</w:t>
      </w:r>
      <w:r w:rsidR="00B57946">
        <w:rPr>
          <w:rFonts w:ascii="游ゴシック" w:eastAsia="游ゴシック" w:hAnsi="游ゴシック" w:hint="eastAsia"/>
          <w:sz w:val="21"/>
          <w:szCs w:val="21"/>
        </w:rPr>
        <w:t>い</w:t>
      </w:r>
      <w:r w:rsidRPr="008B5073">
        <w:rPr>
          <w:rFonts w:ascii="游ゴシック" w:eastAsia="游ゴシック" w:hAnsi="游ゴシック" w:hint="eastAsia"/>
          <w:sz w:val="21"/>
          <w:szCs w:val="21"/>
        </w:rPr>
        <w:t>ない</w:t>
      </w:r>
    </w:p>
    <w:p w14:paraId="74A08657" w14:textId="77777777" w:rsidR="00B6421A" w:rsidRPr="008B5073" w:rsidRDefault="00B6421A" w:rsidP="008B5073">
      <w:pPr>
        <w:pStyle w:val="aa"/>
        <w:spacing w:before="36" w:after="72"/>
        <w:ind w:leftChars="0" w:left="1210"/>
        <w:rPr>
          <w:rFonts w:ascii="游ゴシック" w:eastAsia="游ゴシック" w:hAnsi="游ゴシック"/>
          <w:sz w:val="21"/>
          <w:szCs w:val="21"/>
        </w:rPr>
      </w:pPr>
      <w:r w:rsidRPr="008B5073">
        <w:rPr>
          <w:rFonts w:ascii="游ゴシック" w:eastAsia="游ゴシック" w:hAnsi="游ゴシック" w:hint="eastAsia"/>
          <w:sz w:val="21"/>
          <w:szCs w:val="21"/>
        </w:rPr>
        <w:t>（理由を具体的にお書きください：　　　　　　　　　　　　　　　　　　　　　　　　）</w:t>
      </w:r>
    </w:p>
    <w:p w14:paraId="1E8A132A" w14:textId="68575AE7" w:rsidR="004E027B" w:rsidRPr="000A0BC9" w:rsidRDefault="004E027B" w:rsidP="00553963">
      <w:pPr>
        <w:widowControl/>
        <w:snapToGrid/>
        <w:spacing w:line="240" w:lineRule="auto"/>
        <w:jc w:val="left"/>
      </w:pPr>
    </w:p>
    <w:p w14:paraId="19E360C6" w14:textId="3D1216C6" w:rsidR="001B468F" w:rsidRDefault="001B468F" w:rsidP="001B468F">
      <w:pPr>
        <w:pStyle w:val="20"/>
      </w:pPr>
      <w:r>
        <w:rPr>
          <w:rFonts w:hint="eastAsia"/>
        </w:rPr>
        <w:t>《主たる収入源》</w:t>
      </w:r>
    </w:p>
    <w:p w14:paraId="4A1BB175" w14:textId="4C98CBA3" w:rsidR="00C6340D" w:rsidRPr="000A0BC9" w:rsidRDefault="00553963" w:rsidP="00F72F7B">
      <w:pPr>
        <w:pStyle w:val="20"/>
      </w:pPr>
      <w:r>
        <w:t>Q5-1</w:t>
      </w:r>
      <w:r w:rsidR="00F9220D" w:rsidRPr="000A0BC9">
        <w:rPr>
          <w:rFonts w:hint="eastAsia"/>
        </w:rPr>
        <w:t>．</w:t>
      </w:r>
      <w:r w:rsidR="00F72F7B">
        <w:rPr>
          <w:rFonts w:hint="eastAsia"/>
        </w:rPr>
        <w:t>貴団体が行っている主たる活動において、主な収入源として最も近いもの</w:t>
      </w:r>
      <w:r w:rsidR="00F72F7B" w:rsidRPr="005D3189">
        <w:rPr>
          <w:rFonts w:hint="eastAsia"/>
          <w:u w:val="double"/>
        </w:rPr>
        <w:t>１つ</w:t>
      </w:r>
      <w:r w:rsidR="00F72F7B" w:rsidRPr="009D125E">
        <w:rPr>
          <w:rFonts w:hint="eastAsia"/>
        </w:rPr>
        <w:t>に○</w:t>
      </w:r>
      <w:r w:rsidR="00F72F7B">
        <w:rPr>
          <w:rFonts w:hint="eastAsia"/>
        </w:rPr>
        <w:t>をつけてください。</w:t>
      </w:r>
    </w:p>
    <w:p w14:paraId="1D2B9377" w14:textId="77777777" w:rsidR="00C6340D" w:rsidRPr="008B5073" w:rsidRDefault="00C6340D" w:rsidP="008B5073">
      <w:pPr>
        <w:pStyle w:val="aa"/>
        <w:spacing w:before="36" w:after="72"/>
        <w:ind w:leftChars="0" w:left="1210"/>
        <w:rPr>
          <w:rFonts w:ascii="游ゴシック" w:eastAsia="游ゴシック" w:hAnsi="游ゴシック"/>
          <w:sz w:val="21"/>
          <w:szCs w:val="21"/>
        </w:rPr>
      </w:pPr>
    </w:p>
    <w:p w14:paraId="32D61E7C" w14:textId="46C7FD35" w:rsidR="00F72F7B" w:rsidRPr="008B5073" w:rsidRDefault="00F72F7B" w:rsidP="008B5073">
      <w:pPr>
        <w:pStyle w:val="aa"/>
        <w:numPr>
          <w:ilvl w:val="0"/>
          <w:numId w:val="30"/>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会費（年会費、賛助会費など）</w:t>
      </w:r>
    </w:p>
    <w:p w14:paraId="5B5C43F3" w14:textId="048E55BA" w:rsidR="00F72F7B" w:rsidRPr="008B5073" w:rsidRDefault="004B5E42" w:rsidP="008B5073">
      <w:pPr>
        <w:pStyle w:val="aa"/>
        <w:numPr>
          <w:ilvl w:val="0"/>
          <w:numId w:val="3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個人や民間（企業）からの寄付</w:t>
      </w:r>
      <w:r w:rsidR="00F72F7B" w:rsidRPr="008B5073">
        <w:rPr>
          <w:rFonts w:ascii="游ゴシック" w:eastAsia="游ゴシック" w:hAnsi="游ゴシック" w:hint="eastAsia"/>
          <w:sz w:val="21"/>
          <w:szCs w:val="21"/>
        </w:rPr>
        <w:t>金</w:t>
      </w:r>
    </w:p>
    <w:p w14:paraId="7DA7B75C" w14:textId="128AAACE" w:rsidR="00F72F7B" w:rsidRPr="008B5073" w:rsidRDefault="004235B8" w:rsidP="008B5073">
      <w:pPr>
        <w:pStyle w:val="aa"/>
        <w:numPr>
          <w:ilvl w:val="0"/>
          <w:numId w:val="30"/>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個人や民間（企業）からの助成金・補助金</w:t>
      </w:r>
    </w:p>
    <w:p w14:paraId="26324ED1" w14:textId="44E0F640" w:rsidR="00F72F7B" w:rsidRPr="008B5073" w:rsidRDefault="004235B8" w:rsidP="008B5073">
      <w:pPr>
        <w:pStyle w:val="aa"/>
        <w:numPr>
          <w:ilvl w:val="0"/>
          <w:numId w:val="30"/>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行政からの助成金・補助金</w:t>
      </w:r>
    </w:p>
    <w:p w14:paraId="73066E48" w14:textId="3FAD080C" w:rsidR="00F72F7B" w:rsidRPr="008B5073" w:rsidRDefault="004235B8" w:rsidP="008B5073">
      <w:pPr>
        <w:pStyle w:val="aa"/>
        <w:numPr>
          <w:ilvl w:val="0"/>
          <w:numId w:val="30"/>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利用者からの料金収入（物販等を含む）</w:t>
      </w:r>
    </w:p>
    <w:p w14:paraId="58C1AF80" w14:textId="4E8DB326" w:rsidR="00F72F7B" w:rsidRPr="008B5073" w:rsidRDefault="004235B8" w:rsidP="008B5073">
      <w:pPr>
        <w:pStyle w:val="aa"/>
        <w:numPr>
          <w:ilvl w:val="0"/>
          <w:numId w:val="30"/>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行政からの委託、または指定管理者としての業務</w:t>
      </w:r>
    </w:p>
    <w:p w14:paraId="19769832" w14:textId="3EDB2957" w:rsidR="00F72F7B" w:rsidRPr="008B5073" w:rsidRDefault="004235B8" w:rsidP="008B5073">
      <w:pPr>
        <w:pStyle w:val="aa"/>
        <w:numPr>
          <w:ilvl w:val="0"/>
          <w:numId w:val="30"/>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企業からの委託</w:t>
      </w:r>
    </w:p>
    <w:p w14:paraId="0478FCB4" w14:textId="2F24DBE1" w:rsidR="004235B8" w:rsidRPr="005565EE" w:rsidRDefault="004235B8" w:rsidP="005565EE">
      <w:pPr>
        <w:pStyle w:val="aa"/>
        <w:numPr>
          <w:ilvl w:val="0"/>
          <w:numId w:val="30"/>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その他</w:t>
      </w:r>
      <w:r w:rsidRPr="005565EE">
        <w:rPr>
          <w:rFonts w:ascii="游ゴシック" w:eastAsia="游ゴシック" w:hAnsi="游ゴシック" w:hint="eastAsia"/>
          <w:sz w:val="21"/>
          <w:szCs w:val="21"/>
        </w:rPr>
        <w:t xml:space="preserve">（具体的にお書きください：　　　　　　　　　　　</w:t>
      </w:r>
      <w:r w:rsidR="005565EE">
        <w:rPr>
          <w:rFonts w:ascii="游ゴシック" w:eastAsia="游ゴシック" w:hAnsi="游ゴシック" w:hint="eastAsia"/>
          <w:sz w:val="21"/>
          <w:szCs w:val="21"/>
        </w:rPr>
        <w:t xml:space="preserve">　　　</w:t>
      </w:r>
      <w:r w:rsidRPr="005565EE">
        <w:rPr>
          <w:rFonts w:ascii="游ゴシック" w:eastAsia="游ゴシック" w:hAnsi="游ゴシック" w:hint="eastAsia"/>
          <w:sz w:val="21"/>
          <w:szCs w:val="21"/>
        </w:rPr>
        <w:t xml:space="preserve">　　　　　　　　　）</w:t>
      </w:r>
    </w:p>
    <w:p w14:paraId="3438DCBD" w14:textId="77777777" w:rsidR="004235B8" w:rsidRPr="008B5073" w:rsidRDefault="004235B8" w:rsidP="008B5073">
      <w:pPr>
        <w:pStyle w:val="aa"/>
        <w:spacing w:before="36" w:after="72"/>
        <w:ind w:leftChars="0" w:left="1210"/>
        <w:rPr>
          <w:rFonts w:ascii="游ゴシック" w:eastAsia="游ゴシック" w:hAnsi="游ゴシック"/>
          <w:sz w:val="21"/>
          <w:szCs w:val="21"/>
        </w:rPr>
      </w:pPr>
    </w:p>
    <w:p w14:paraId="49D57C72" w14:textId="77777777" w:rsidR="001B468F" w:rsidRDefault="001B468F">
      <w:pPr>
        <w:widowControl/>
        <w:snapToGrid/>
        <w:spacing w:line="240" w:lineRule="auto"/>
        <w:jc w:val="left"/>
        <w:rPr>
          <w:rFonts w:ascii="游ゴシック" w:eastAsia="游ゴシック" w:hAnsi="游ゴシック" w:cstheme="majorBidi"/>
          <w:b/>
          <w:sz w:val="22"/>
          <w:szCs w:val="24"/>
        </w:rPr>
      </w:pPr>
      <w:r>
        <w:br w:type="page"/>
      </w:r>
    </w:p>
    <w:p w14:paraId="7A008FD4" w14:textId="4E05A69C" w:rsidR="001B468F" w:rsidRDefault="001B468F" w:rsidP="001B468F">
      <w:pPr>
        <w:pStyle w:val="20"/>
      </w:pPr>
      <w:r>
        <w:rPr>
          <w:rFonts w:hint="eastAsia"/>
        </w:rPr>
        <w:lastRenderedPageBreak/>
        <w:t>《予算規模》</w:t>
      </w:r>
    </w:p>
    <w:p w14:paraId="541857E3" w14:textId="59B55605" w:rsidR="004235B8" w:rsidRPr="000A0BC9" w:rsidRDefault="00553963" w:rsidP="004235B8">
      <w:pPr>
        <w:pStyle w:val="20"/>
      </w:pPr>
      <w:r>
        <w:t>Q5-</w:t>
      </w:r>
      <w:r w:rsidRPr="000A0BC9">
        <w:rPr>
          <w:rFonts w:hint="eastAsia"/>
        </w:rPr>
        <w:t>2</w:t>
      </w:r>
      <w:r w:rsidR="004235B8" w:rsidRPr="000A0BC9">
        <w:rPr>
          <w:rFonts w:hint="eastAsia"/>
        </w:rPr>
        <w:t>．</w:t>
      </w:r>
      <w:r w:rsidR="00B957D7">
        <w:rPr>
          <w:rFonts w:hint="eastAsia"/>
        </w:rPr>
        <w:t>貴団体の前事業年度</w:t>
      </w:r>
      <w:r w:rsidR="004235B8" w:rsidRPr="000A0BC9">
        <w:rPr>
          <w:rFonts w:hint="eastAsia"/>
        </w:rPr>
        <w:t>の予算規模（年間収入）</w:t>
      </w:r>
      <w:r w:rsidR="00B957D7">
        <w:rPr>
          <w:rFonts w:hint="eastAsia"/>
        </w:rPr>
        <w:t>において、該当するもの</w:t>
      </w:r>
      <w:r w:rsidR="00B957D7" w:rsidRPr="005D3189">
        <w:rPr>
          <w:rFonts w:hint="eastAsia"/>
          <w:u w:val="double"/>
        </w:rPr>
        <w:t>１つ</w:t>
      </w:r>
      <w:r w:rsidR="00B957D7" w:rsidRPr="009D125E">
        <w:rPr>
          <w:rFonts w:hint="eastAsia"/>
        </w:rPr>
        <w:t>に○</w:t>
      </w:r>
      <w:r w:rsidR="00B957D7">
        <w:rPr>
          <w:rFonts w:hint="eastAsia"/>
        </w:rPr>
        <w:t>をつけてください。</w:t>
      </w:r>
    </w:p>
    <w:p w14:paraId="59C9CE5B" w14:textId="0C6EFC0A" w:rsidR="004235B8" w:rsidRPr="008B5073" w:rsidRDefault="005565EE" w:rsidP="008B5073">
      <w:pPr>
        <w:pStyle w:val="aa"/>
        <w:spacing w:before="36" w:after="72"/>
        <w:ind w:leftChars="0" w:left="1210"/>
        <w:rPr>
          <w:rFonts w:ascii="游ゴシック" w:eastAsia="游ゴシック" w:hAnsi="游ゴシック"/>
          <w:sz w:val="21"/>
          <w:szCs w:val="21"/>
        </w:rPr>
      </w:pPr>
      <w:r>
        <w:rPr>
          <w:noProof/>
        </w:rPr>
        <mc:AlternateContent>
          <mc:Choice Requires="wps">
            <w:drawing>
              <wp:anchor distT="0" distB="0" distL="114300" distR="114300" simplePos="0" relativeHeight="251844608" behindDoc="0" locked="0" layoutInCell="1" allowOverlap="1" wp14:anchorId="7A94607C" wp14:editId="18A1E869">
                <wp:simplePos x="0" y="0"/>
                <wp:positionH relativeFrom="column">
                  <wp:posOffset>2573655</wp:posOffset>
                </wp:positionH>
                <wp:positionV relativeFrom="paragraph">
                  <wp:posOffset>220980</wp:posOffset>
                </wp:positionV>
                <wp:extent cx="1828800" cy="1828800"/>
                <wp:effectExtent l="0" t="0" r="0" b="0"/>
                <wp:wrapSquare wrapText="bothSides"/>
                <wp:docPr id="1015184145"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6F77F4" w14:textId="77777777" w:rsidR="005565EE" w:rsidRPr="008B5073" w:rsidRDefault="005565EE" w:rsidP="005565EE">
                            <w:pPr>
                              <w:pStyle w:val="aa"/>
                              <w:numPr>
                                <w:ilvl w:val="0"/>
                                <w:numId w:val="33"/>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50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万円超〜</w:t>
                            </w: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万円以下</w:t>
                            </w:r>
                          </w:p>
                          <w:p w14:paraId="4559C194" w14:textId="77777777" w:rsidR="005565EE" w:rsidRPr="008B5073" w:rsidRDefault="005565EE" w:rsidP="008B5073">
                            <w:pPr>
                              <w:pStyle w:val="aa"/>
                              <w:numPr>
                                <w:ilvl w:val="0"/>
                                <w:numId w:val="33"/>
                              </w:numPr>
                              <w:spacing w:before="36" w:after="72"/>
                              <w:ind w:leftChars="0"/>
                              <w:rPr>
                                <w:rFonts w:ascii="游ゴシック" w:eastAsia="游ゴシック" w:hAnsi="游ゴシック"/>
                                <w:sz w:val="21"/>
                                <w:szCs w:val="21"/>
                              </w:rPr>
                            </w:pP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万円超〜5,00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万円以下</w:t>
                            </w:r>
                          </w:p>
                          <w:p w14:paraId="1F6420DC" w14:textId="77777777" w:rsidR="005565EE" w:rsidRPr="008B5073" w:rsidRDefault="005565EE" w:rsidP="008B5073">
                            <w:pPr>
                              <w:pStyle w:val="aa"/>
                              <w:numPr>
                                <w:ilvl w:val="0"/>
                                <w:numId w:val="33"/>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5,00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万円超〜</w:t>
                            </w: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億円以下</w:t>
                            </w:r>
                          </w:p>
                          <w:p w14:paraId="5F4D6672" w14:textId="77777777" w:rsidR="005565EE" w:rsidRPr="00483F53" w:rsidRDefault="005565EE" w:rsidP="00483F53">
                            <w:pPr>
                              <w:pStyle w:val="aa"/>
                              <w:numPr>
                                <w:ilvl w:val="0"/>
                                <w:numId w:val="33"/>
                              </w:numPr>
                              <w:spacing w:before="36" w:after="72"/>
                              <w:ind w:left="1200"/>
                              <w:rPr>
                                <w:rFonts w:ascii="游ゴシック" w:eastAsia="游ゴシック" w:hAnsi="游ゴシック"/>
                                <w:sz w:val="21"/>
                                <w:szCs w:val="21"/>
                              </w:rPr>
                            </w:pP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億円超</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 w14:anchorId="7A94607C" id="_x0000_s1033" type="#_x0000_t202" style="position:absolute;left:0;text-align:left;margin-left:202.65pt;margin-top:17.4pt;width:2in;height:2in;z-index:251844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" filled="f" stroked="f" strokeweight=".5pt">
                <v:textbox style="mso-fit-shape-to-text:t" inset="5.85pt,.7pt,5.85pt,.7pt">
                  <w:txbxContent>
                    <w:p w14:paraId="6E6F77F4" w14:textId="77777777" w:rsidR="005565EE" w:rsidRPr="008B5073" w:rsidRDefault="005565EE" w:rsidP="005565EE">
                      <w:pPr>
                        <w:pStyle w:val="aa"/>
                        <w:numPr>
                          <w:ilvl w:val="0"/>
                          <w:numId w:val="33"/>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50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万円超〜</w:t>
                      </w: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万円以下</w:t>
                      </w:r>
                    </w:p>
                    <w:p w14:paraId="4559C194" w14:textId="77777777" w:rsidR="005565EE" w:rsidRPr="008B5073" w:rsidRDefault="005565EE" w:rsidP="008B5073">
                      <w:pPr>
                        <w:pStyle w:val="aa"/>
                        <w:numPr>
                          <w:ilvl w:val="0"/>
                          <w:numId w:val="33"/>
                        </w:numPr>
                        <w:spacing w:before="36" w:after="72"/>
                        <w:ind w:leftChars="0"/>
                        <w:rPr>
                          <w:rFonts w:ascii="游ゴシック" w:eastAsia="游ゴシック" w:hAnsi="游ゴシック"/>
                          <w:sz w:val="21"/>
                          <w:szCs w:val="21"/>
                        </w:rPr>
                      </w:pP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万円超〜5,00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万円以下</w:t>
                      </w:r>
                    </w:p>
                    <w:p w14:paraId="1F6420DC" w14:textId="77777777" w:rsidR="005565EE" w:rsidRPr="008B5073" w:rsidRDefault="005565EE" w:rsidP="008B5073">
                      <w:pPr>
                        <w:pStyle w:val="aa"/>
                        <w:numPr>
                          <w:ilvl w:val="0"/>
                          <w:numId w:val="33"/>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5,00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万円超〜</w:t>
                      </w: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億円以下</w:t>
                      </w:r>
                    </w:p>
                    <w:p w14:paraId="5F4D6672" w14:textId="77777777" w:rsidR="005565EE" w:rsidRPr="00483F53" w:rsidRDefault="005565EE" w:rsidP="00483F53">
                      <w:pPr>
                        <w:pStyle w:val="aa"/>
                        <w:numPr>
                          <w:ilvl w:val="0"/>
                          <w:numId w:val="33"/>
                        </w:numPr>
                        <w:spacing w:before="36" w:after="72"/>
                        <w:ind w:left="1200"/>
                        <w:rPr>
                          <w:rFonts w:ascii="游ゴシック" w:eastAsia="游ゴシック" w:hAnsi="游ゴシック"/>
                          <w:sz w:val="21"/>
                          <w:szCs w:val="21"/>
                        </w:rPr>
                      </w:pP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億円超</w:t>
                      </w:r>
                    </w:p>
                  </w:txbxContent>
                </v:textbox>
                <w10:wrap type="square"/>
              </v:shape>
            </w:pict>
          </mc:Fallback>
        </mc:AlternateContent>
      </w:r>
    </w:p>
    <w:p w14:paraId="77089C63" w14:textId="028A3DBC" w:rsidR="004235B8" w:rsidRPr="008B5073" w:rsidRDefault="004235B8" w:rsidP="005565EE">
      <w:pPr>
        <w:pStyle w:val="aa"/>
        <w:numPr>
          <w:ilvl w:val="0"/>
          <w:numId w:val="37"/>
        </w:numPr>
        <w:spacing w:before="36" w:after="72"/>
        <w:ind w:leftChars="0"/>
        <w:rPr>
          <w:rFonts w:ascii="游ゴシック" w:eastAsia="游ゴシック" w:hAnsi="游ゴシック"/>
          <w:sz w:val="21"/>
          <w:szCs w:val="21"/>
        </w:rPr>
      </w:pP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円</w:t>
      </w:r>
    </w:p>
    <w:p w14:paraId="206480AC" w14:textId="2A988792" w:rsidR="004235B8" w:rsidRPr="008B5073" w:rsidRDefault="004235B8" w:rsidP="005565EE">
      <w:pPr>
        <w:pStyle w:val="aa"/>
        <w:numPr>
          <w:ilvl w:val="0"/>
          <w:numId w:val="37"/>
        </w:numPr>
        <w:spacing w:before="36" w:after="72"/>
        <w:ind w:leftChars="0"/>
        <w:rPr>
          <w:rFonts w:ascii="游ゴシック" w:eastAsia="游ゴシック" w:hAnsi="游ゴシック"/>
          <w:sz w:val="21"/>
          <w:szCs w:val="21"/>
        </w:rPr>
      </w:pPr>
      <w:r w:rsidRPr="008B5073">
        <w:rPr>
          <w:rFonts w:ascii="游ゴシック" w:eastAsia="游ゴシック" w:hAnsi="游ゴシック" w:hint="eastAsia"/>
          <w:sz w:val="21"/>
          <w:szCs w:val="21"/>
        </w:rPr>
        <w:t>0円超〜</w:t>
      </w:r>
      <w:r w:rsidRPr="008B5073">
        <w:rPr>
          <w:rFonts w:ascii="游ゴシック" w:eastAsia="游ゴシック" w:hAnsi="游ゴシック"/>
          <w:sz w:val="21"/>
          <w:szCs w:val="21"/>
        </w:rPr>
        <w:t>10</w:t>
      </w:r>
      <w:r w:rsidR="00B957D7" w:rsidRPr="008B5073">
        <w:rPr>
          <w:rFonts w:ascii="游ゴシック" w:eastAsia="游ゴシック" w:hAnsi="游ゴシック" w:hint="eastAsia"/>
          <w:sz w:val="21"/>
          <w:szCs w:val="21"/>
        </w:rPr>
        <w:t>万</w:t>
      </w:r>
      <w:r w:rsidRPr="008B5073">
        <w:rPr>
          <w:rFonts w:ascii="游ゴシック" w:eastAsia="游ゴシック" w:hAnsi="游ゴシック" w:hint="eastAsia"/>
          <w:sz w:val="21"/>
          <w:szCs w:val="21"/>
        </w:rPr>
        <w:t>円以下</w:t>
      </w:r>
    </w:p>
    <w:p w14:paraId="4AA8FFF4" w14:textId="2DFA9F86" w:rsidR="004235B8" w:rsidRPr="008B5073" w:rsidRDefault="00B957D7" w:rsidP="005565EE">
      <w:pPr>
        <w:pStyle w:val="aa"/>
        <w:numPr>
          <w:ilvl w:val="0"/>
          <w:numId w:val="37"/>
        </w:numPr>
        <w:spacing w:before="36" w:after="72"/>
        <w:ind w:leftChars="0"/>
        <w:rPr>
          <w:rFonts w:ascii="游ゴシック" w:eastAsia="游ゴシック" w:hAnsi="游ゴシック"/>
          <w:sz w:val="21"/>
          <w:szCs w:val="21"/>
        </w:rPr>
      </w:pPr>
      <w:r w:rsidRPr="008B5073">
        <w:rPr>
          <w:rFonts w:ascii="游ゴシック" w:eastAsia="游ゴシック" w:hAnsi="游ゴシック"/>
          <w:sz w:val="21"/>
          <w:szCs w:val="21"/>
        </w:rPr>
        <w:t>10</w:t>
      </w:r>
      <w:r w:rsidRPr="008B5073">
        <w:rPr>
          <w:rFonts w:ascii="游ゴシック" w:eastAsia="游ゴシック" w:hAnsi="游ゴシック" w:hint="eastAsia"/>
          <w:sz w:val="21"/>
          <w:szCs w:val="21"/>
        </w:rPr>
        <w:t>万円</w:t>
      </w:r>
      <w:r w:rsidR="004235B8" w:rsidRPr="008B5073">
        <w:rPr>
          <w:rFonts w:ascii="游ゴシック" w:eastAsia="游ゴシック" w:hAnsi="游ゴシック" w:hint="eastAsia"/>
          <w:sz w:val="21"/>
          <w:szCs w:val="21"/>
        </w:rPr>
        <w:t>超〜</w:t>
      </w:r>
      <w:r w:rsidR="004235B8" w:rsidRPr="008B5073">
        <w:rPr>
          <w:rFonts w:ascii="游ゴシック" w:eastAsia="游ゴシック" w:hAnsi="游ゴシック"/>
          <w:sz w:val="21"/>
          <w:szCs w:val="21"/>
        </w:rPr>
        <w:t>1</w:t>
      </w:r>
      <w:r w:rsidR="004235B8" w:rsidRPr="008B5073">
        <w:rPr>
          <w:rFonts w:ascii="游ゴシック" w:eastAsia="游ゴシック" w:hAnsi="游ゴシック" w:hint="eastAsia"/>
          <w:sz w:val="21"/>
          <w:szCs w:val="21"/>
        </w:rPr>
        <w:t>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w:t>
      </w:r>
      <w:r w:rsidR="004235B8" w:rsidRPr="008B5073">
        <w:rPr>
          <w:rFonts w:ascii="游ゴシック" w:eastAsia="游ゴシック" w:hAnsi="游ゴシック" w:hint="eastAsia"/>
          <w:sz w:val="21"/>
          <w:szCs w:val="21"/>
        </w:rPr>
        <w:t>以下</w:t>
      </w:r>
    </w:p>
    <w:p w14:paraId="507019B1" w14:textId="303EDBA4" w:rsidR="004235B8" w:rsidRPr="008B5073" w:rsidRDefault="00B957D7" w:rsidP="005565EE">
      <w:pPr>
        <w:pStyle w:val="aa"/>
        <w:numPr>
          <w:ilvl w:val="0"/>
          <w:numId w:val="37"/>
        </w:numPr>
        <w:spacing w:before="36" w:after="72"/>
        <w:ind w:leftChars="0"/>
        <w:rPr>
          <w:rFonts w:ascii="游ゴシック" w:eastAsia="游ゴシック" w:hAnsi="游ゴシック"/>
          <w:sz w:val="21"/>
          <w:szCs w:val="21"/>
        </w:rPr>
      </w:pPr>
      <w:r w:rsidRPr="008B5073">
        <w:rPr>
          <w:rFonts w:ascii="游ゴシック" w:eastAsia="游ゴシック" w:hAnsi="游ゴシック"/>
          <w:sz w:val="21"/>
          <w:szCs w:val="21"/>
        </w:rPr>
        <w:t>1</w:t>
      </w:r>
      <w:r w:rsidRPr="008B5073">
        <w:rPr>
          <w:rFonts w:ascii="游ゴシック" w:eastAsia="游ゴシック" w:hAnsi="游ゴシック" w:hint="eastAsia"/>
          <w:sz w:val="21"/>
          <w:szCs w:val="21"/>
        </w:rPr>
        <w:t>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w:t>
      </w:r>
      <w:r w:rsidR="004235B8" w:rsidRPr="008B5073">
        <w:rPr>
          <w:rFonts w:ascii="游ゴシック" w:eastAsia="游ゴシック" w:hAnsi="游ゴシック" w:hint="eastAsia"/>
          <w:sz w:val="21"/>
          <w:szCs w:val="21"/>
        </w:rPr>
        <w:t>円超〜5</w:t>
      </w:r>
      <w:r w:rsidRPr="008B5073">
        <w:rPr>
          <w:rFonts w:ascii="游ゴシック" w:eastAsia="游ゴシック" w:hAnsi="游ゴシック" w:hint="eastAsia"/>
          <w:sz w:val="21"/>
          <w:szCs w:val="21"/>
        </w:rPr>
        <w:t>0</w:t>
      </w:r>
      <w:r w:rsidRPr="008B5073">
        <w:rPr>
          <w:rFonts w:ascii="游ゴシック" w:eastAsia="游ゴシック" w:hAnsi="游ゴシック"/>
          <w:sz w:val="21"/>
          <w:szCs w:val="21"/>
        </w:rPr>
        <w:t>0</w:t>
      </w:r>
      <w:r w:rsidRPr="008B5073">
        <w:rPr>
          <w:rFonts w:ascii="游ゴシック" w:eastAsia="游ゴシック" w:hAnsi="游ゴシック" w:hint="eastAsia"/>
          <w:sz w:val="21"/>
          <w:szCs w:val="21"/>
        </w:rPr>
        <w:t>万円</w:t>
      </w:r>
      <w:r w:rsidR="004235B8" w:rsidRPr="008B5073">
        <w:rPr>
          <w:rFonts w:ascii="游ゴシック" w:eastAsia="游ゴシック" w:hAnsi="游ゴシック" w:hint="eastAsia"/>
          <w:sz w:val="21"/>
          <w:szCs w:val="21"/>
        </w:rPr>
        <w:t>以下</w:t>
      </w:r>
    </w:p>
    <w:p w14:paraId="4D66AD06" w14:textId="6430DDBD" w:rsidR="004235B8" w:rsidRPr="004235B8" w:rsidRDefault="004235B8" w:rsidP="004235B8">
      <w:pPr>
        <w:pStyle w:val="af7"/>
      </w:pPr>
    </w:p>
    <w:p w14:paraId="1E141016" w14:textId="787BF527" w:rsidR="001B468F" w:rsidRDefault="001B468F" w:rsidP="001B468F">
      <w:pPr>
        <w:pStyle w:val="20"/>
      </w:pPr>
      <w:r>
        <w:rPr>
          <w:rFonts w:hint="eastAsia"/>
        </w:rPr>
        <w:t>《会員別の明細》</w:t>
      </w:r>
    </w:p>
    <w:p w14:paraId="44F0787B" w14:textId="53FC596D" w:rsidR="004235B8" w:rsidRPr="00B957D7" w:rsidRDefault="00553963" w:rsidP="00B957D7">
      <w:pPr>
        <w:pStyle w:val="20"/>
      </w:pPr>
      <w:r>
        <w:t>Q6-1</w:t>
      </w:r>
      <w:r w:rsidR="00B957D7" w:rsidRPr="000A0BC9">
        <w:rPr>
          <w:rFonts w:hint="eastAsia"/>
        </w:rPr>
        <w:t>．</w:t>
      </w:r>
      <w:r w:rsidR="00B957D7">
        <w:rPr>
          <w:rFonts w:hint="eastAsia"/>
        </w:rPr>
        <w:t>貴</w:t>
      </w:r>
      <w:r w:rsidR="001B468F">
        <w:rPr>
          <w:rFonts w:hint="eastAsia"/>
        </w:rPr>
        <w:t>団体</w:t>
      </w:r>
      <w:r w:rsidR="00B957D7">
        <w:rPr>
          <w:rFonts w:hint="eastAsia"/>
        </w:rPr>
        <w:t>における会員の種類ごとに、（1）個人会員と（2）団体会員に分け、前事業年度におけるそれぞれの人数・団体数と会費収入（年間）を</w:t>
      </w:r>
      <w:r w:rsidR="002816EF">
        <w:rPr>
          <w:rFonts w:hint="eastAsia"/>
        </w:rPr>
        <w:t>ご</w:t>
      </w:r>
      <w:r w:rsidR="00B957D7">
        <w:rPr>
          <w:rFonts w:hint="eastAsia"/>
        </w:rPr>
        <w:t>記入ください。</w:t>
      </w:r>
    </w:p>
    <w:tbl>
      <w:tblPr>
        <w:tblStyle w:val="ab"/>
        <w:tblpPr w:leftFromText="142" w:rightFromText="142" w:vertAnchor="text" w:horzAnchor="margin" w:tblpY="46"/>
        <w:tblW w:w="0" w:type="auto"/>
        <w:tblLook w:val="04A0" w:firstRow="1" w:lastRow="0" w:firstColumn="1" w:lastColumn="0" w:noHBand="0" w:noVBand="1"/>
      </w:tblPr>
      <w:tblGrid>
        <w:gridCol w:w="2977"/>
        <w:gridCol w:w="1275"/>
        <w:gridCol w:w="1839"/>
        <w:gridCol w:w="1332"/>
        <w:gridCol w:w="1926"/>
      </w:tblGrid>
      <w:tr w:rsidR="005565EE" w14:paraId="550C64AB" w14:textId="77777777" w:rsidTr="00083868">
        <w:tc>
          <w:tcPr>
            <w:tcW w:w="2977" w:type="dxa"/>
            <w:vMerge w:val="restart"/>
            <w:shd w:val="clear" w:color="auto" w:fill="D9D9D9" w:themeFill="background1" w:themeFillShade="D9"/>
          </w:tcPr>
          <w:p w14:paraId="211368DA" w14:textId="77777777" w:rsidR="005565EE" w:rsidRDefault="005565EE" w:rsidP="005565EE">
            <w:pPr>
              <w:spacing w:before="200"/>
              <w:jc w:val="center"/>
            </w:pPr>
            <w:r>
              <w:rPr>
                <w:rFonts w:hint="eastAsia"/>
              </w:rPr>
              <w:t>会員の種類</w:t>
            </w:r>
          </w:p>
        </w:tc>
        <w:tc>
          <w:tcPr>
            <w:tcW w:w="3114" w:type="dxa"/>
            <w:gridSpan w:val="2"/>
            <w:shd w:val="clear" w:color="auto" w:fill="D9D9D9" w:themeFill="background1" w:themeFillShade="D9"/>
          </w:tcPr>
          <w:p w14:paraId="00AA4193" w14:textId="77777777" w:rsidR="005565EE" w:rsidRDefault="005565EE" w:rsidP="005565EE">
            <w:pPr>
              <w:jc w:val="center"/>
            </w:pPr>
            <w:r>
              <w:rPr>
                <w:rFonts w:hint="eastAsia"/>
              </w:rPr>
              <w:t>（</w:t>
            </w:r>
            <w:r>
              <w:t>1</w:t>
            </w:r>
            <w:r>
              <w:rPr>
                <w:rFonts w:hint="eastAsia"/>
              </w:rPr>
              <w:t>）個人会員</w:t>
            </w:r>
          </w:p>
        </w:tc>
        <w:tc>
          <w:tcPr>
            <w:tcW w:w="3258" w:type="dxa"/>
            <w:gridSpan w:val="2"/>
            <w:shd w:val="clear" w:color="auto" w:fill="D9D9D9" w:themeFill="background1" w:themeFillShade="D9"/>
          </w:tcPr>
          <w:p w14:paraId="1EA257BB" w14:textId="77777777" w:rsidR="005565EE" w:rsidRDefault="005565EE" w:rsidP="005565EE">
            <w:pPr>
              <w:jc w:val="center"/>
            </w:pPr>
            <w:r>
              <w:rPr>
                <w:rFonts w:hint="eastAsia"/>
              </w:rPr>
              <w:t>（</w:t>
            </w:r>
            <w:r>
              <w:t>2</w:t>
            </w:r>
            <w:r>
              <w:rPr>
                <w:rFonts w:hint="eastAsia"/>
              </w:rPr>
              <w:t>）団体会員</w:t>
            </w:r>
          </w:p>
        </w:tc>
      </w:tr>
      <w:tr w:rsidR="005565EE" w14:paraId="466201D7" w14:textId="77777777" w:rsidTr="00083868">
        <w:tc>
          <w:tcPr>
            <w:tcW w:w="2977" w:type="dxa"/>
            <w:vMerge/>
            <w:shd w:val="clear" w:color="auto" w:fill="D9D9D9" w:themeFill="background1" w:themeFillShade="D9"/>
          </w:tcPr>
          <w:p w14:paraId="577EE141" w14:textId="77777777" w:rsidR="005565EE" w:rsidRDefault="005565EE" w:rsidP="005565EE"/>
        </w:tc>
        <w:tc>
          <w:tcPr>
            <w:tcW w:w="1275" w:type="dxa"/>
            <w:shd w:val="clear" w:color="auto" w:fill="D9D9D9" w:themeFill="background1" w:themeFillShade="D9"/>
          </w:tcPr>
          <w:p w14:paraId="399456C7" w14:textId="77777777" w:rsidR="005565EE" w:rsidRDefault="005565EE" w:rsidP="005565EE">
            <w:pPr>
              <w:jc w:val="center"/>
            </w:pPr>
            <w:r>
              <w:rPr>
                <w:rFonts w:hint="eastAsia"/>
              </w:rPr>
              <w:t>人数</w:t>
            </w:r>
          </w:p>
        </w:tc>
        <w:tc>
          <w:tcPr>
            <w:tcW w:w="1839" w:type="dxa"/>
            <w:shd w:val="clear" w:color="auto" w:fill="D9D9D9" w:themeFill="background1" w:themeFillShade="D9"/>
          </w:tcPr>
          <w:p w14:paraId="0AD1D3CF" w14:textId="77777777" w:rsidR="005565EE" w:rsidRDefault="005565EE" w:rsidP="005565EE">
            <w:pPr>
              <w:jc w:val="center"/>
            </w:pPr>
            <w:r>
              <w:rPr>
                <w:rFonts w:hint="eastAsia"/>
              </w:rPr>
              <w:t>会費収入</w:t>
            </w:r>
          </w:p>
        </w:tc>
        <w:tc>
          <w:tcPr>
            <w:tcW w:w="1332" w:type="dxa"/>
            <w:shd w:val="clear" w:color="auto" w:fill="D9D9D9" w:themeFill="background1" w:themeFillShade="D9"/>
          </w:tcPr>
          <w:p w14:paraId="2EB75290" w14:textId="77777777" w:rsidR="005565EE" w:rsidRDefault="005565EE" w:rsidP="005565EE">
            <w:pPr>
              <w:jc w:val="center"/>
            </w:pPr>
            <w:r>
              <w:rPr>
                <w:rFonts w:hint="eastAsia"/>
              </w:rPr>
              <w:t>人数</w:t>
            </w:r>
          </w:p>
        </w:tc>
        <w:tc>
          <w:tcPr>
            <w:tcW w:w="1926" w:type="dxa"/>
            <w:shd w:val="clear" w:color="auto" w:fill="D9D9D9" w:themeFill="background1" w:themeFillShade="D9"/>
          </w:tcPr>
          <w:p w14:paraId="49E73827" w14:textId="77777777" w:rsidR="005565EE" w:rsidRDefault="005565EE" w:rsidP="005565EE">
            <w:pPr>
              <w:jc w:val="center"/>
            </w:pPr>
            <w:r>
              <w:rPr>
                <w:rFonts w:hint="eastAsia"/>
              </w:rPr>
              <w:t>会費収入</w:t>
            </w:r>
          </w:p>
        </w:tc>
      </w:tr>
      <w:tr w:rsidR="005565EE" w14:paraId="17E65424" w14:textId="77777777" w:rsidTr="00083868">
        <w:tc>
          <w:tcPr>
            <w:tcW w:w="2977" w:type="dxa"/>
          </w:tcPr>
          <w:p w14:paraId="38ED6E7F" w14:textId="77777777" w:rsidR="005565EE" w:rsidRDefault="005565EE" w:rsidP="005565EE">
            <w:pPr>
              <w:ind w:left="462" w:hangingChars="220" w:hanging="462"/>
            </w:pPr>
            <w:r>
              <w:rPr>
                <w:rFonts w:hint="eastAsia"/>
              </w:rPr>
              <w:t>１．正会員（総会で議決権を持つ会員）</w:t>
            </w:r>
          </w:p>
        </w:tc>
        <w:tc>
          <w:tcPr>
            <w:tcW w:w="1275" w:type="dxa"/>
          </w:tcPr>
          <w:p w14:paraId="07B4CC5E" w14:textId="77777777" w:rsidR="005565EE" w:rsidRDefault="005565EE" w:rsidP="005565EE">
            <w:pPr>
              <w:spacing w:line="240" w:lineRule="auto"/>
              <w:jc w:val="right"/>
            </w:pPr>
          </w:p>
          <w:p w14:paraId="3E10D78A" w14:textId="77777777" w:rsidR="005565EE" w:rsidRDefault="005565EE" w:rsidP="005565EE">
            <w:pPr>
              <w:spacing w:line="240" w:lineRule="auto"/>
              <w:jc w:val="right"/>
            </w:pPr>
            <w:r>
              <w:rPr>
                <w:rFonts w:hint="eastAsia"/>
              </w:rPr>
              <w:t>人</w:t>
            </w:r>
          </w:p>
        </w:tc>
        <w:tc>
          <w:tcPr>
            <w:tcW w:w="1839" w:type="dxa"/>
          </w:tcPr>
          <w:p w14:paraId="2729951D" w14:textId="77777777" w:rsidR="005565EE" w:rsidRDefault="005565EE" w:rsidP="005565EE">
            <w:pPr>
              <w:spacing w:line="240" w:lineRule="auto"/>
              <w:jc w:val="right"/>
            </w:pPr>
          </w:p>
          <w:p w14:paraId="014A340F" w14:textId="77777777" w:rsidR="005565EE" w:rsidRDefault="005565EE" w:rsidP="005565EE">
            <w:pPr>
              <w:spacing w:line="240" w:lineRule="auto"/>
              <w:jc w:val="right"/>
            </w:pPr>
            <w:r>
              <w:rPr>
                <w:rFonts w:hint="eastAsia"/>
              </w:rPr>
              <w:t>円</w:t>
            </w:r>
          </w:p>
        </w:tc>
        <w:tc>
          <w:tcPr>
            <w:tcW w:w="1332" w:type="dxa"/>
          </w:tcPr>
          <w:p w14:paraId="16BBD19C" w14:textId="77777777" w:rsidR="005565EE" w:rsidRDefault="005565EE" w:rsidP="005565EE">
            <w:pPr>
              <w:spacing w:line="240" w:lineRule="auto"/>
              <w:jc w:val="right"/>
            </w:pPr>
          </w:p>
          <w:p w14:paraId="3E64FCF4" w14:textId="38188C8A" w:rsidR="005565EE" w:rsidRDefault="00083868" w:rsidP="005565EE">
            <w:pPr>
              <w:spacing w:line="240" w:lineRule="auto"/>
              <w:jc w:val="right"/>
            </w:pPr>
            <w:r>
              <w:rPr>
                <w:rFonts w:hint="eastAsia"/>
              </w:rPr>
              <w:t>団体</w:t>
            </w:r>
          </w:p>
        </w:tc>
        <w:tc>
          <w:tcPr>
            <w:tcW w:w="1926" w:type="dxa"/>
          </w:tcPr>
          <w:p w14:paraId="4348F338" w14:textId="77777777" w:rsidR="005565EE" w:rsidRDefault="005565EE" w:rsidP="005565EE">
            <w:pPr>
              <w:spacing w:line="240" w:lineRule="auto"/>
              <w:jc w:val="right"/>
            </w:pPr>
          </w:p>
          <w:p w14:paraId="60A79404" w14:textId="77777777" w:rsidR="005565EE" w:rsidRDefault="005565EE" w:rsidP="005565EE">
            <w:pPr>
              <w:spacing w:line="240" w:lineRule="auto"/>
              <w:jc w:val="right"/>
            </w:pPr>
            <w:r>
              <w:rPr>
                <w:rFonts w:hint="eastAsia"/>
              </w:rPr>
              <w:t>円</w:t>
            </w:r>
          </w:p>
        </w:tc>
      </w:tr>
      <w:tr w:rsidR="005565EE" w14:paraId="164D04F7" w14:textId="77777777" w:rsidTr="00083868">
        <w:tc>
          <w:tcPr>
            <w:tcW w:w="2977" w:type="dxa"/>
          </w:tcPr>
          <w:p w14:paraId="7A36B820" w14:textId="77777777" w:rsidR="005565EE" w:rsidRDefault="005565EE" w:rsidP="005565EE">
            <w:pPr>
              <w:ind w:left="462" w:hangingChars="220" w:hanging="462"/>
            </w:pPr>
            <w:r>
              <w:rPr>
                <w:rFonts w:hint="eastAsia"/>
              </w:rPr>
              <w:t>２．正会員以外（総会で議決権を持たない会員）</w:t>
            </w:r>
          </w:p>
        </w:tc>
        <w:tc>
          <w:tcPr>
            <w:tcW w:w="1275" w:type="dxa"/>
          </w:tcPr>
          <w:p w14:paraId="204295AB" w14:textId="77777777" w:rsidR="005565EE" w:rsidRDefault="005565EE" w:rsidP="005565EE">
            <w:pPr>
              <w:spacing w:line="240" w:lineRule="auto"/>
              <w:jc w:val="right"/>
            </w:pPr>
          </w:p>
          <w:p w14:paraId="35748622" w14:textId="77777777" w:rsidR="005565EE" w:rsidRDefault="005565EE" w:rsidP="005565EE">
            <w:pPr>
              <w:spacing w:line="240" w:lineRule="auto"/>
              <w:jc w:val="right"/>
            </w:pPr>
            <w:r>
              <w:rPr>
                <w:rFonts w:hint="eastAsia"/>
              </w:rPr>
              <w:t>人</w:t>
            </w:r>
          </w:p>
        </w:tc>
        <w:tc>
          <w:tcPr>
            <w:tcW w:w="1839" w:type="dxa"/>
          </w:tcPr>
          <w:p w14:paraId="524A84FE" w14:textId="77777777" w:rsidR="005565EE" w:rsidRDefault="005565EE" w:rsidP="005565EE">
            <w:pPr>
              <w:spacing w:line="240" w:lineRule="auto"/>
              <w:jc w:val="right"/>
            </w:pPr>
          </w:p>
          <w:p w14:paraId="0FDCD86C" w14:textId="77777777" w:rsidR="005565EE" w:rsidRDefault="005565EE" w:rsidP="005565EE">
            <w:pPr>
              <w:spacing w:line="240" w:lineRule="auto"/>
              <w:jc w:val="right"/>
            </w:pPr>
            <w:r>
              <w:rPr>
                <w:rFonts w:hint="eastAsia"/>
              </w:rPr>
              <w:t>円</w:t>
            </w:r>
          </w:p>
        </w:tc>
        <w:tc>
          <w:tcPr>
            <w:tcW w:w="1332" w:type="dxa"/>
          </w:tcPr>
          <w:p w14:paraId="26675A0A" w14:textId="77777777" w:rsidR="005565EE" w:rsidRDefault="005565EE" w:rsidP="005565EE">
            <w:pPr>
              <w:spacing w:line="240" w:lineRule="auto"/>
              <w:jc w:val="right"/>
            </w:pPr>
          </w:p>
          <w:p w14:paraId="65F5EAF3" w14:textId="301FB2F6" w:rsidR="005565EE" w:rsidRDefault="00083868" w:rsidP="005565EE">
            <w:pPr>
              <w:spacing w:line="240" w:lineRule="auto"/>
              <w:jc w:val="right"/>
            </w:pPr>
            <w:r>
              <w:rPr>
                <w:rFonts w:hint="eastAsia"/>
              </w:rPr>
              <w:t>団体</w:t>
            </w:r>
          </w:p>
        </w:tc>
        <w:tc>
          <w:tcPr>
            <w:tcW w:w="1926" w:type="dxa"/>
          </w:tcPr>
          <w:p w14:paraId="26436AC2" w14:textId="77777777" w:rsidR="005565EE" w:rsidRDefault="005565EE" w:rsidP="005565EE">
            <w:pPr>
              <w:spacing w:line="240" w:lineRule="auto"/>
              <w:jc w:val="right"/>
            </w:pPr>
          </w:p>
          <w:p w14:paraId="03635F55" w14:textId="77777777" w:rsidR="005565EE" w:rsidRDefault="005565EE" w:rsidP="005565EE">
            <w:pPr>
              <w:spacing w:line="240" w:lineRule="auto"/>
              <w:jc w:val="right"/>
            </w:pPr>
            <w:r>
              <w:rPr>
                <w:rFonts w:hint="eastAsia"/>
              </w:rPr>
              <w:t>円</w:t>
            </w:r>
          </w:p>
        </w:tc>
      </w:tr>
    </w:tbl>
    <w:p w14:paraId="1DBF62C4" w14:textId="77777777" w:rsidR="00F72F7B" w:rsidRDefault="00F72F7B" w:rsidP="00F72F7B"/>
    <w:p w14:paraId="4678E44F" w14:textId="6933279F" w:rsidR="001B468F" w:rsidRDefault="001B468F" w:rsidP="001B468F">
      <w:pPr>
        <w:pStyle w:val="20"/>
      </w:pPr>
      <w:r>
        <w:rPr>
          <w:rFonts w:hint="eastAsia"/>
        </w:rPr>
        <w:t>《役職員の実人数》</w:t>
      </w:r>
    </w:p>
    <w:p w14:paraId="6F029E3F" w14:textId="70B30B3A" w:rsidR="00841160" w:rsidRDefault="00553963" w:rsidP="00553963">
      <w:pPr>
        <w:pStyle w:val="20"/>
      </w:pPr>
      <w:r>
        <w:t>Q6-</w:t>
      </w:r>
      <w:r w:rsidR="00456161">
        <w:t>2</w:t>
      </w:r>
      <w:r w:rsidRPr="000A0BC9">
        <w:rPr>
          <w:rFonts w:hint="eastAsia"/>
        </w:rPr>
        <w:t>．</w:t>
      </w:r>
      <w:r w:rsidR="00841160" w:rsidRPr="00841160">
        <w:rPr>
          <w:rFonts w:hint="eastAsia"/>
        </w:rPr>
        <w:t>貴</w:t>
      </w:r>
      <w:r w:rsidR="001B468F">
        <w:rPr>
          <w:rFonts w:hint="eastAsia"/>
        </w:rPr>
        <w:t>団体</w:t>
      </w:r>
      <w:r w:rsidR="00841160" w:rsidRPr="00841160">
        <w:rPr>
          <w:rFonts w:hint="eastAsia"/>
        </w:rPr>
        <w:t>の前事業年度（※1）における役員（理事・監事）、および役員以外の</w:t>
      </w:r>
      <w:r w:rsidR="00841160" w:rsidRPr="009D125E">
        <w:rPr>
          <w:rFonts w:hint="eastAsia"/>
        </w:rPr>
        <w:t>実人数</w:t>
      </w:r>
      <w:r w:rsidR="00841160" w:rsidRPr="00841160">
        <w:rPr>
          <w:rFonts w:hint="eastAsia"/>
        </w:rPr>
        <w:t>（※2）をご記入ください。また、そのうち「有給役職員」の人数を</w:t>
      </w:r>
      <w:r w:rsidR="00E40D79">
        <w:rPr>
          <w:rFonts w:hint="eastAsia"/>
        </w:rPr>
        <w:t>ご</w:t>
      </w:r>
      <w:r w:rsidR="00841160" w:rsidRPr="00841160">
        <w:rPr>
          <w:rFonts w:hint="eastAsia"/>
        </w:rPr>
        <w:t>記入ください。さらに「有給役職員」のうち「常勤（※</w:t>
      </w:r>
      <w:r w:rsidR="00456161">
        <w:t>3</w:t>
      </w:r>
      <w:r w:rsidR="00841160" w:rsidRPr="00841160">
        <w:rPr>
          <w:rFonts w:hint="eastAsia"/>
        </w:rPr>
        <w:t>）有給役職員」の人数を</w:t>
      </w:r>
      <w:r w:rsidR="00456161">
        <w:rPr>
          <w:rFonts w:hint="eastAsia"/>
        </w:rPr>
        <w:t>ご記入</w:t>
      </w:r>
      <w:r w:rsidR="00841160" w:rsidRPr="00841160">
        <w:rPr>
          <w:rFonts w:hint="eastAsia"/>
        </w:rPr>
        <w:t>ください</w:t>
      </w:r>
      <w:r w:rsidR="00915AE8">
        <w:rPr>
          <w:rFonts w:hint="eastAsia"/>
        </w:rPr>
        <w:t>。</w:t>
      </w:r>
    </w:p>
    <w:tbl>
      <w:tblPr>
        <w:tblStyle w:val="ab"/>
        <w:tblpPr w:leftFromText="142" w:rightFromText="142" w:vertAnchor="text" w:tblpY="29"/>
        <w:tblW w:w="0" w:type="auto"/>
        <w:tblBorders>
          <w:top w:val="none" w:sz="0" w:space="0" w:color="auto"/>
        </w:tblBorders>
        <w:tblLook w:val="04A0" w:firstRow="1" w:lastRow="0" w:firstColumn="1" w:lastColumn="0" w:noHBand="0" w:noVBand="1"/>
      </w:tblPr>
      <w:tblGrid>
        <w:gridCol w:w="283"/>
        <w:gridCol w:w="284"/>
        <w:gridCol w:w="3685"/>
        <w:gridCol w:w="2552"/>
        <w:gridCol w:w="2545"/>
      </w:tblGrid>
      <w:tr w:rsidR="005565EE" w14:paraId="0CB6CB97" w14:textId="77777777" w:rsidTr="005565EE">
        <w:trPr>
          <w:trHeight w:val="481"/>
        </w:trPr>
        <w:tc>
          <w:tcPr>
            <w:tcW w:w="4252" w:type="dxa"/>
            <w:gridSpan w:val="3"/>
            <w:tcBorders>
              <w:top w:val="single" w:sz="4" w:space="0" w:color="auto"/>
            </w:tcBorders>
            <w:shd w:val="clear" w:color="auto" w:fill="D9D9D9" w:themeFill="background1" w:themeFillShade="D9"/>
          </w:tcPr>
          <w:p w14:paraId="694E69BC" w14:textId="77777777" w:rsidR="005565EE" w:rsidRDefault="005565EE" w:rsidP="005565EE">
            <w:pPr>
              <w:spacing w:line="360" w:lineRule="exact"/>
              <w:jc w:val="center"/>
            </w:pPr>
            <w:r>
              <w:rPr>
                <w:rFonts w:hint="eastAsia"/>
              </w:rPr>
              <w:t>項目</w:t>
            </w:r>
          </w:p>
        </w:tc>
        <w:tc>
          <w:tcPr>
            <w:tcW w:w="2552" w:type="dxa"/>
            <w:tcBorders>
              <w:top w:val="single" w:sz="4" w:space="0" w:color="auto"/>
            </w:tcBorders>
            <w:shd w:val="clear" w:color="auto" w:fill="D9D9D9" w:themeFill="background1" w:themeFillShade="D9"/>
          </w:tcPr>
          <w:p w14:paraId="003B42F8" w14:textId="7E72D11A" w:rsidR="005565EE" w:rsidRDefault="005565EE" w:rsidP="00B40361">
            <w:pPr>
              <w:spacing w:line="360" w:lineRule="exact"/>
              <w:jc w:val="center"/>
            </w:pPr>
            <w:r>
              <w:rPr>
                <w:rFonts w:hint="eastAsia"/>
              </w:rPr>
              <w:t>（</w:t>
            </w:r>
            <w:r>
              <w:t>1</w:t>
            </w:r>
            <w:r>
              <w:rPr>
                <w:rFonts w:hint="eastAsia"/>
              </w:rPr>
              <w:t>）役員</w:t>
            </w:r>
            <w:r w:rsidR="00B40361">
              <w:rPr>
                <w:rFonts w:hint="eastAsia"/>
              </w:rPr>
              <w:t xml:space="preserve"> </w:t>
            </w:r>
          </w:p>
        </w:tc>
        <w:tc>
          <w:tcPr>
            <w:tcW w:w="2545" w:type="dxa"/>
            <w:tcBorders>
              <w:top w:val="single" w:sz="4" w:space="0" w:color="auto"/>
            </w:tcBorders>
            <w:shd w:val="clear" w:color="auto" w:fill="D9D9D9" w:themeFill="background1" w:themeFillShade="D9"/>
          </w:tcPr>
          <w:p w14:paraId="7C84C642" w14:textId="15CCD2F3" w:rsidR="005565EE" w:rsidRDefault="005565EE" w:rsidP="00B40361">
            <w:pPr>
              <w:spacing w:line="360" w:lineRule="exact"/>
              <w:jc w:val="center"/>
            </w:pPr>
            <w:r>
              <w:rPr>
                <w:rFonts w:hint="eastAsia"/>
              </w:rPr>
              <w:t>（</w:t>
            </w:r>
            <w:r>
              <w:t>2</w:t>
            </w:r>
            <w:r>
              <w:rPr>
                <w:rFonts w:hint="eastAsia"/>
              </w:rPr>
              <w:t>）職員</w:t>
            </w:r>
            <w:r w:rsidR="00B40361">
              <w:rPr>
                <w:rFonts w:hint="eastAsia"/>
              </w:rPr>
              <w:t xml:space="preserve"> </w:t>
            </w:r>
          </w:p>
        </w:tc>
      </w:tr>
      <w:tr w:rsidR="005565EE" w14:paraId="4BE66965" w14:textId="77777777" w:rsidTr="005565EE">
        <w:tc>
          <w:tcPr>
            <w:tcW w:w="4252" w:type="dxa"/>
            <w:gridSpan w:val="3"/>
            <w:tcBorders>
              <w:top w:val="single" w:sz="4" w:space="0" w:color="auto"/>
              <w:bottom w:val="nil"/>
            </w:tcBorders>
          </w:tcPr>
          <w:p w14:paraId="5BAD1A13" w14:textId="77777777" w:rsidR="005565EE" w:rsidRDefault="005565EE" w:rsidP="005565EE">
            <w:pPr>
              <w:ind w:left="462" w:hangingChars="220" w:hanging="462"/>
            </w:pPr>
            <w:r>
              <w:rPr>
                <w:rFonts w:hint="eastAsia"/>
              </w:rPr>
              <w:t>実人数</w:t>
            </w:r>
          </w:p>
          <w:p w14:paraId="1ACE29EA" w14:textId="77777777" w:rsidR="005565EE" w:rsidRDefault="005565EE" w:rsidP="005565EE">
            <w:pPr>
              <w:ind w:left="462" w:hangingChars="220" w:hanging="462"/>
            </w:pPr>
          </w:p>
        </w:tc>
        <w:tc>
          <w:tcPr>
            <w:tcW w:w="2552" w:type="dxa"/>
          </w:tcPr>
          <w:p w14:paraId="722AB5C5" w14:textId="77777777" w:rsidR="005565EE" w:rsidRDefault="005565EE" w:rsidP="005565EE">
            <w:pPr>
              <w:spacing w:line="240" w:lineRule="auto"/>
              <w:jc w:val="right"/>
            </w:pPr>
          </w:p>
          <w:p w14:paraId="6B8C3682" w14:textId="77777777" w:rsidR="005565EE" w:rsidRDefault="005565EE" w:rsidP="005565EE">
            <w:pPr>
              <w:spacing w:line="240" w:lineRule="auto"/>
              <w:jc w:val="right"/>
            </w:pPr>
            <w:r>
              <w:rPr>
                <w:rFonts w:hint="eastAsia"/>
              </w:rPr>
              <w:t>人</w:t>
            </w:r>
          </w:p>
        </w:tc>
        <w:tc>
          <w:tcPr>
            <w:tcW w:w="2545" w:type="dxa"/>
          </w:tcPr>
          <w:p w14:paraId="7D14014C" w14:textId="77777777" w:rsidR="005565EE" w:rsidRDefault="005565EE" w:rsidP="005565EE">
            <w:pPr>
              <w:spacing w:line="240" w:lineRule="auto"/>
              <w:jc w:val="right"/>
            </w:pPr>
          </w:p>
          <w:p w14:paraId="0382CC5B" w14:textId="77777777" w:rsidR="005565EE" w:rsidRDefault="005565EE" w:rsidP="005565EE">
            <w:pPr>
              <w:spacing w:line="240" w:lineRule="auto"/>
              <w:jc w:val="right"/>
            </w:pPr>
            <w:r>
              <w:rPr>
                <w:rFonts w:hint="eastAsia"/>
              </w:rPr>
              <w:t>人</w:t>
            </w:r>
          </w:p>
        </w:tc>
      </w:tr>
      <w:tr w:rsidR="005565EE" w14:paraId="3CCF9176" w14:textId="77777777" w:rsidTr="005565EE">
        <w:tc>
          <w:tcPr>
            <w:tcW w:w="283" w:type="dxa"/>
            <w:tcBorders>
              <w:top w:val="nil"/>
              <w:bottom w:val="nil"/>
            </w:tcBorders>
          </w:tcPr>
          <w:p w14:paraId="61661338" w14:textId="77777777" w:rsidR="005565EE" w:rsidRDefault="005565EE" w:rsidP="005565EE">
            <w:pPr>
              <w:ind w:left="462" w:hangingChars="220" w:hanging="462"/>
            </w:pPr>
          </w:p>
          <w:p w14:paraId="23FC28C8" w14:textId="77777777" w:rsidR="005565EE" w:rsidRDefault="005565EE" w:rsidP="005565EE">
            <w:pPr>
              <w:ind w:left="462" w:hangingChars="220" w:hanging="462"/>
            </w:pPr>
          </w:p>
        </w:tc>
        <w:tc>
          <w:tcPr>
            <w:tcW w:w="3969" w:type="dxa"/>
            <w:gridSpan w:val="2"/>
            <w:tcBorders>
              <w:top w:val="single" w:sz="4" w:space="0" w:color="auto"/>
              <w:bottom w:val="nil"/>
            </w:tcBorders>
          </w:tcPr>
          <w:p w14:paraId="1BB5478A" w14:textId="77777777" w:rsidR="005565EE" w:rsidRDefault="005565EE" w:rsidP="005565EE">
            <w:pPr>
              <w:ind w:left="462" w:hangingChars="220" w:hanging="462"/>
            </w:pPr>
            <w:r>
              <w:rPr>
                <w:rFonts w:hint="eastAsia"/>
              </w:rPr>
              <w:t>うち、役員報酬を得る役員</w:t>
            </w:r>
          </w:p>
          <w:p w14:paraId="14864C88" w14:textId="77777777" w:rsidR="005565EE" w:rsidRDefault="005565EE" w:rsidP="005565EE">
            <w:pPr>
              <w:ind w:left="462" w:hangingChars="220" w:hanging="462"/>
            </w:pPr>
            <w:r>
              <w:rPr>
                <w:rFonts w:hint="eastAsia"/>
              </w:rPr>
              <w:t>（もしくは有給職員）</w:t>
            </w:r>
          </w:p>
        </w:tc>
        <w:tc>
          <w:tcPr>
            <w:tcW w:w="2552" w:type="dxa"/>
          </w:tcPr>
          <w:p w14:paraId="7F32B73F" w14:textId="77777777" w:rsidR="005565EE" w:rsidRDefault="005565EE" w:rsidP="005565EE">
            <w:pPr>
              <w:spacing w:line="240" w:lineRule="auto"/>
              <w:jc w:val="right"/>
            </w:pPr>
          </w:p>
          <w:p w14:paraId="57ACF4C8" w14:textId="77777777" w:rsidR="005565EE" w:rsidRDefault="005565EE" w:rsidP="005565EE">
            <w:pPr>
              <w:spacing w:line="240" w:lineRule="auto"/>
              <w:jc w:val="right"/>
            </w:pPr>
            <w:r>
              <w:rPr>
                <w:rFonts w:hint="eastAsia"/>
              </w:rPr>
              <w:t>人</w:t>
            </w:r>
          </w:p>
        </w:tc>
        <w:tc>
          <w:tcPr>
            <w:tcW w:w="2545" w:type="dxa"/>
          </w:tcPr>
          <w:p w14:paraId="2137711A" w14:textId="77777777" w:rsidR="005565EE" w:rsidRDefault="005565EE" w:rsidP="005565EE">
            <w:pPr>
              <w:spacing w:line="240" w:lineRule="auto"/>
              <w:jc w:val="right"/>
            </w:pPr>
          </w:p>
          <w:p w14:paraId="66FAC11E" w14:textId="77777777" w:rsidR="005565EE" w:rsidRDefault="005565EE" w:rsidP="005565EE">
            <w:pPr>
              <w:spacing w:line="240" w:lineRule="auto"/>
              <w:jc w:val="right"/>
            </w:pPr>
            <w:r>
              <w:rPr>
                <w:rFonts w:hint="eastAsia"/>
              </w:rPr>
              <w:t>人</w:t>
            </w:r>
          </w:p>
        </w:tc>
      </w:tr>
      <w:tr w:rsidR="005565EE" w14:paraId="2581CE24" w14:textId="77777777" w:rsidTr="005565EE">
        <w:tc>
          <w:tcPr>
            <w:tcW w:w="283" w:type="dxa"/>
            <w:tcBorders>
              <w:top w:val="nil"/>
            </w:tcBorders>
          </w:tcPr>
          <w:p w14:paraId="020C357C" w14:textId="77777777" w:rsidR="005565EE" w:rsidRDefault="005565EE" w:rsidP="005565EE">
            <w:pPr>
              <w:ind w:left="462" w:hangingChars="220" w:hanging="462"/>
            </w:pPr>
          </w:p>
        </w:tc>
        <w:tc>
          <w:tcPr>
            <w:tcW w:w="284" w:type="dxa"/>
            <w:tcBorders>
              <w:top w:val="nil"/>
            </w:tcBorders>
          </w:tcPr>
          <w:p w14:paraId="296C92D1" w14:textId="77777777" w:rsidR="005565EE" w:rsidRDefault="005565EE" w:rsidP="005565EE">
            <w:pPr>
              <w:ind w:left="462" w:hangingChars="220" w:hanging="462"/>
            </w:pPr>
          </w:p>
        </w:tc>
        <w:tc>
          <w:tcPr>
            <w:tcW w:w="3685" w:type="dxa"/>
            <w:tcBorders>
              <w:top w:val="single" w:sz="4" w:space="0" w:color="auto"/>
            </w:tcBorders>
          </w:tcPr>
          <w:p w14:paraId="45491B51" w14:textId="77777777" w:rsidR="005565EE" w:rsidRDefault="005565EE" w:rsidP="005565EE">
            <w:pPr>
              <w:ind w:left="462" w:hangingChars="220" w:hanging="462"/>
            </w:pPr>
            <w:r>
              <w:rPr>
                <w:rFonts w:hint="eastAsia"/>
              </w:rPr>
              <w:t>うち、常勤の役員報酬を得る役員</w:t>
            </w:r>
          </w:p>
          <w:p w14:paraId="20A9D688" w14:textId="77777777" w:rsidR="005565EE" w:rsidRDefault="005565EE" w:rsidP="005565EE">
            <w:pPr>
              <w:ind w:left="462" w:hangingChars="220" w:hanging="462"/>
            </w:pPr>
            <w:r>
              <w:rPr>
                <w:rFonts w:hint="eastAsia"/>
              </w:rPr>
              <w:t>（もしくは常勤の有給職員）</w:t>
            </w:r>
          </w:p>
        </w:tc>
        <w:tc>
          <w:tcPr>
            <w:tcW w:w="2552" w:type="dxa"/>
          </w:tcPr>
          <w:p w14:paraId="2E97ECA9" w14:textId="77777777" w:rsidR="005565EE" w:rsidRDefault="005565EE" w:rsidP="005565EE">
            <w:pPr>
              <w:spacing w:line="240" w:lineRule="auto"/>
              <w:jc w:val="right"/>
            </w:pPr>
          </w:p>
          <w:p w14:paraId="155ECD4A" w14:textId="77777777" w:rsidR="005565EE" w:rsidRPr="00841160" w:rsidRDefault="005565EE" w:rsidP="005565EE">
            <w:pPr>
              <w:spacing w:line="240" w:lineRule="auto"/>
              <w:jc w:val="right"/>
            </w:pPr>
            <w:r>
              <w:rPr>
                <w:rFonts w:hint="eastAsia"/>
              </w:rPr>
              <w:t>人</w:t>
            </w:r>
          </w:p>
        </w:tc>
        <w:tc>
          <w:tcPr>
            <w:tcW w:w="2545" w:type="dxa"/>
          </w:tcPr>
          <w:p w14:paraId="70F644B4" w14:textId="77777777" w:rsidR="005565EE" w:rsidRDefault="005565EE" w:rsidP="005565EE">
            <w:pPr>
              <w:spacing w:line="240" w:lineRule="auto"/>
              <w:jc w:val="right"/>
            </w:pPr>
          </w:p>
          <w:p w14:paraId="32B6AFC4" w14:textId="77777777" w:rsidR="005565EE" w:rsidRPr="00841160" w:rsidRDefault="005565EE" w:rsidP="005565EE">
            <w:pPr>
              <w:spacing w:line="240" w:lineRule="auto"/>
              <w:jc w:val="right"/>
            </w:pPr>
            <w:r>
              <w:rPr>
                <w:rFonts w:hint="eastAsia"/>
              </w:rPr>
              <w:t>人</w:t>
            </w:r>
          </w:p>
        </w:tc>
      </w:tr>
    </w:tbl>
    <w:p w14:paraId="328F8C98" w14:textId="55D3AF4E" w:rsidR="00581A06" w:rsidRPr="00553963" w:rsidRDefault="005565EE" w:rsidP="00F72F7B">
      <w:r>
        <w:rPr>
          <w:noProof/>
        </w:rPr>
        <mc:AlternateContent>
          <mc:Choice Requires="wps">
            <w:drawing>
              <wp:anchor distT="0" distB="0" distL="114300" distR="114300" simplePos="0" relativeHeight="251838464" behindDoc="0" locked="0" layoutInCell="1" allowOverlap="1" wp14:anchorId="39C0EF57" wp14:editId="63B0C132">
                <wp:simplePos x="0" y="0"/>
                <wp:positionH relativeFrom="column">
                  <wp:posOffset>210820</wp:posOffset>
                </wp:positionH>
                <wp:positionV relativeFrom="paragraph">
                  <wp:posOffset>1738207</wp:posOffset>
                </wp:positionV>
                <wp:extent cx="5867400" cy="1066800"/>
                <wp:effectExtent l="0" t="0" r="12700" b="12700"/>
                <wp:wrapNone/>
                <wp:docPr id="1675022831" name="テキスト ボックス 1"/>
                <wp:cNvGraphicFramePr/>
                <a:graphic xmlns:a="http://schemas.openxmlformats.org/drawingml/2006/main">
                  <a:graphicData uri="http://schemas.microsoft.com/office/word/2010/wordprocessingShape">
                    <wps:wsp>
                      <wps:cNvSpPr txBox="1"/>
                      <wps:spPr>
                        <a:xfrm>
                          <a:off x="0" y="0"/>
                          <a:ext cx="5867400" cy="1066800"/>
                        </a:xfrm>
                        <a:prstGeom prst="rect">
                          <a:avLst/>
                        </a:prstGeom>
                        <a:solidFill>
                          <a:schemeClr val="lt1"/>
                        </a:solidFill>
                        <a:ln w="6350">
                          <a:solidFill>
                            <a:prstClr val="black"/>
                          </a:solidFill>
                        </a:ln>
                      </wps:spPr>
                      <wps:txbx>
                        <w:txbxContent>
                          <w:p w14:paraId="161D40F2" w14:textId="0E05C905" w:rsidR="00456161" w:rsidRPr="000D552C" w:rsidRDefault="00456161" w:rsidP="00456161">
                            <w:pPr>
                              <w:rPr>
                                <w:rFonts w:ascii="游ゴシック" w:eastAsia="游ゴシック" w:hAnsi="游ゴシック"/>
                                <w:sz w:val="18"/>
                                <w:szCs w:val="18"/>
                              </w:rPr>
                            </w:pPr>
                            <w:r w:rsidRPr="000D552C">
                              <w:rPr>
                                <w:rFonts w:ascii="游ゴシック" w:eastAsia="游ゴシック" w:hAnsi="游ゴシック" w:hint="eastAsia"/>
                                <w:sz w:val="18"/>
                                <w:szCs w:val="18"/>
                              </w:rPr>
                              <w:t>※</w:t>
                            </w:r>
                            <w:r>
                              <w:rPr>
                                <w:rFonts w:ascii="游ゴシック" w:eastAsia="游ゴシック" w:hAnsi="游ゴシック"/>
                                <w:sz w:val="18"/>
                                <w:szCs w:val="18"/>
                              </w:rPr>
                              <w:t>1</w:t>
                            </w:r>
                            <w:r w:rsidRPr="000D552C">
                              <w:rPr>
                                <w:rFonts w:ascii="游ゴシック" w:eastAsia="游ゴシック" w:hAnsi="游ゴシック" w:hint="eastAsia"/>
                                <w:sz w:val="18"/>
                                <w:szCs w:val="18"/>
                              </w:rPr>
                              <w:t>．設立後最初の事業年度末が到来してな</w:t>
                            </w:r>
                            <w:r>
                              <w:rPr>
                                <w:rFonts w:ascii="游ゴシック" w:eastAsia="游ゴシック" w:hAnsi="游ゴシック" w:hint="eastAsia"/>
                                <w:sz w:val="18"/>
                                <w:szCs w:val="18"/>
                              </w:rPr>
                              <w:t>い</w:t>
                            </w:r>
                            <w:r w:rsidRPr="000D552C">
                              <w:rPr>
                                <w:rFonts w:ascii="游ゴシック" w:eastAsia="游ゴシック" w:hAnsi="游ゴシック" w:hint="eastAsia"/>
                                <w:sz w:val="18"/>
                                <w:szCs w:val="18"/>
                              </w:rPr>
                              <w:t>場合は、</w:t>
                            </w:r>
                            <w:r w:rsidRPr="000D552C">
                              <w:rPr>
                                <w:rFonts w:ascii="游ゴシック" w:eastAsia="游ゴシック" w:hAnsi="游ゴシック" w:hint="eastAsia"/>
                                <w:sz w:val="18"/>
                                <w:szCs w:val="18"/>
                                <w:u w:val="double"/>
                              </w:rPr>
                              <w:t>回答日現在までの状況</w:t>
                            </w:r>
                            <w:r w:rsidRPr="000D552C">
                              <w:rPr>
                                <w:rFonts w:ascii="游ゴシック" w:eastAsia="游ゴシック" w:hAnsi="游ゴシック" w:hint="eastAsia"/>
                                <w:sz w:val="18"/>
                                <w:szCs w:val="18"/>
                              </w:rPr>
                              <w:t>をご記入</w:t>
                            </w:r>
                            <w:r w:rsidR="00B57946">
                              <w:rPr>
                                <w:rFonts w:ascii="游ゴシック" w:eastAsia="游ゴシック" w:hAnsi="游ゴシック" w:hint="eastAsia"/>
                                <w:sz w:val="18"/>
                                <w:szCs w:val="18"/>
                              </w:rPr>
                              <w:t>くだ</w:t>
                            </w:r>
                            <w:r w:rsidRPr="000D552C">
                              <w:rPr>
                                <w:rFonts w:ascii="游ゴシック" w:eastAsia="游ゴシック" w:hAnsi="游ゴシック" w:hint="eastAsia"/>
                                <w:sz w:val="18"/>
                                <w:szCs w:val="18"/>
                              </w:rPr>
                              <w:t>さい</w:t>
                            </w:r>
                            <w:r>
                              <w:rPr>
                                <w:rFonts w:ascii="游ゴシック" w:eastAsia="游ゴシック" w:hAnsi="游ゴシック" w:hint="eastAsia"/>
                                <w:sz w:val="18"/>
                                <w:szCs w:val="18"/>
                              </w:rPr>
                              <w:t>。</w:t>
                            </w:r>
                          </w:p>
                          <w:p w14:paraId="7B513942" w14:textId="324FD985" w:rsidR="00456161" w:rsidRPr="000D552C" w:rsidRDefault="00456161" w:rsidP="00456161">
                            <w:pPr>
                              <w:ind w:left="540" w:hangingChars="300" w:hanging="540"/>
                              <w:rPr>
                                <w:rFonts w:ascii="游ゴシック" w:eastAsia="游ゴシック" w:hAnsi="游ゴシック"/>
                                <w:sz w:val="18"/>
                                <w:szCs w:val="18"/>
                              </w:rPr>
                            </w:pPr>
                            <w:r w:rsidRPr="000D552C">
                              <w:rPr>
                                <w:rFonts w:ascii="游ゴシック" w:eastAsia="游ゴシック" w:hAnsi="游ゴシック" w:hint="eastAsia"/>
                                <w:sz w:val="18"/>
                                <w:szCs w:val="18"/>
                              </w:rPr>
                              <w:t>※2．管理、運営、総務、庶務等に</w:t>
                            </w:r>
                            <w:r>
                              <w:rPr>
                                <w:rFonts w:ascii="游ゴシック" w:eastAsia="游ゴシック" w:hAnsi="游ゴシック" w:hint="eastAsia"/>
                                <w:sz w:val="18"/>
                                <w:szCs w:val="18"/>
                              </w:rPr>
                              <w:t>携わる無給職員も含めた実人数（延べ人数ではありません）をご記入ください。</w:t>
                            </w:r>
                          </w:p>
                          <w:p w14:paraId="2AFA35BC" w14:textId="468980E9" w:rsidR="00456161" w:rsidRPr="000D552C" w:rsidRDefault="00456161" w:rsidP="00456161">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※3．「</w:t>
                            </w:r>
                            <w:r>
                              <w:rPr>
                                <w:rFonts w:ascii="游ゴシック" w:eastAsia="游ゴシック" w:hAnsi="游ゴシック" w:hint="eastAsia"/>
                                <w:sz w:val="18"/>
                                <w:szCs w:val="18"/>
                              </w:rPr>
                              <w:t>常勤</w:t>
                            </w:r>
                            <w:r w:rsidRPr="000D552C">
                              <w:rPr>
                                <w:rFonts w:ascii="游ゴシック" w:eastAsia="游ゴシック" w:hAnsi="游ゴシック" w:hint="eastAsia"/>
                                <w:sz w:val="18"/>
                                <w:szCs w:val="18"/>
                              </w:rPr>
                              <w:t>」</w:t>
                            </w:r>
                            <w:r>
                              <w:rPr>
                                <w:rFonts w:ascii="游ゴシック" w:eastAsia="游ゴシック" w:hAnsi="游ゴシック" w:hint="eastAsia"/>
                                <w:sz w:val="18"/>
                                <w:szCs w:val="18"/>
                              </w:rPr>
                              <w:t>とは、週28時間以上勤務している人とします。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C0EF57" id="_x0000_s1034" type="#_x0000_t202" style="position:absolute;left:0;text-align:left;margin-left:16.6pt;margin-top:136.85pt;width:462pt;height:84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" fillcolor="white [3201]" strokeweight=".5pt">
                <v:textbox>
                  <w:txbxContent>
                    <w:p w14:paraId="161D40F2" w14:textId="0E05C905" w:rsidR="00456161" w:rsidRPr="000D552C" w:rsidRDefault="00456161" w:rsidP="00456161">
                      <w:pPr>
                        <w:rPr>
                          <w:rFonts w:ascii="游ゴシック" w:eastAsia="游ゴシック" w:hAnsi="游ゴシック"/>
                          <w:sz w:val="18"/>
                          <w:szCs w:val="18"/>
                        </w:rPr>
                      </w:pPr>
                      <w:r w:rsidRPr="000D552C">
                        <w:rPr>
                          <w:rFonts w:ascii="游ゴシック" w:eastAsia="游ゴシック" w:hAnsi="游ゴシック" w:hint="eastAsia"/>
                          <w:sz w:val="18"/>
                          <w:szCs w:val="18"/>
                        </w:rPr>
                        <w:t>※</w:t>
                      </w:r>
                      <w:r>
                        <w:rPr>
                          <w:rFonts w:ascii="游ゴシック" w:eastAsia="游ゴシック" w:hAnsi="游ゴシック"/>
                          <w:sz w:val="18"/>
                          <w:szCs w:val="18"/>
                        </w:rPr>
                        <w:t>1</w:t>
                      </w:r>
                      <w:r w:rsidRPr="000D552C">
                        <w:rPr>
                          <w:rFonts w:ascii="游ゴシック" w:eastAsia="游ゴシック" w:hAnsi="游ゴシック" w:hint="eastAsia"/>
                          <w:sz w:val="18"/>
                          <w:szCs w:val="18"/>
                        </w:rPr>
                        <w:t>．設立後最初の事業年度末が到来してな</w:t>
                      </w:r>
                      <w:r>
                        <w:rPr>
                          <w:rFonts w:ascii="游ゴシック" w:eastAsia="游ゴシック" w:hAnsi="游ゴシック" w:hint="eastAsia"/>
                          <w:sz w:val="18"/>
                          <w:szCs w:val="18"/>
                        </w:rPr>
                        <w:t>い</w:t>
                      </w:r>
                      <w:r w:rsidRPr="000D552C">
                        <w:rPr>
                          <w:rFonts w:ascii="游ゴシック" w:eastAsia="游ゴシック" w:hAnsi="游ゴシック" w:hint="eastAsia"/>
                          <w:sz w:val="18"/>
                          <w:szCs w:val="18"/>
                        </w:rPr>
                        <w:t>場合は、</w:t>
                      </w:r>
                      <w:r w:rsidRPr="000D552C">
                        <w:rPr>
                          <w:rFonts w:ascii="游ゴシック" w:eastAsia="游ゴシック" w:hAnsi="游ゴシック" w:hint="eastAsia"/>
                          <w:sz w:val="18"/>
                          <w:szCs w:val="18"/>
                          <w:u w:val="double"/>
                        </w:rPr>
                        <w:t>回答日現在までの状況</w:t>
                      </w:r>
                      <w:r w:rsidRPr="000D552C">
                        <w:rPr>
                          <w:rFonts w:ascii="游ゴシック" w:eastAsia="游ゴシック" w:hAnsi="游ゴシック" w:hint="eastAsia"/>
                          <w:sz w:val="18"/>
                          <w:szCs w:val="18"/>
                        </w:rPr>
                        <w:t>をご記入</w:t>
                      </w:r>
                      <w:r w:rsidR="00B57946">
                        <w:rPr>
                          <w:rFonts w:ascii="游ゴシック" w:eastAsia="游ゴシック" w:hAnsi="游ゴシック" w:hint="eastAsia"/>
                          <w:sz w:val="18"/>
                          <w:szCs w:val="18"/>
                        </w:rPr>
                        <w:t>くだ</w:t>
                      </w:r>
                      <w:r w:rsidRPr="000D552C">
                        <w:rPr>
                          <w:rFonts w:ascii="游ゴシック" w:eastAsia="游ゴシック" w:hAnsi="游ゴシック" w:hint="eastAsia"/>
                          <w:sz w:val="18"/>
                          <w:szCs w:val="18"/>
                        </w:rPr>
                        <w:t>さい</w:t>
                      </w:r>
                      <w:r>
                        <w:rPr>
                          <w:rFonts w:ascii="游ゴシック" w:eastAsia="游ゴシック" w:hAnsi="游ゴシック" w:hint="eastAsia"/>
                          <w:sz w:val="18"/>
                          <w:szCs w:val="18"/>
                        </w:rPr>
                        <w:t>。</w:t>
                      </w:r>
                    </w:p>
                    <w:p w14:paraId="7B513942" w14:textId="324FD985" w:rsidR="00456161" w:rsidRPr="000D552C" w:rsidRDefault="00456161" w:rsidP="00456161">
                      <w:pPr>
                        <w:ind w:left="540" w:hangingChars="300" w:hanging="540"/>
                        <w:rPr>
                          <w:rFonts w:ascii="游ゴシック" w:eastAsia="游ゴシック" w:hAnsi="游ゴシック"/>
                          <w:sz w:val="18"/>
                          <w:szCs w:val="18"/>
                        </w:rPr>
                      </w:pPr>
                      <w:r w:rsidRPr="000D552C">
                        <w:rPr>
                          <w:rFonts w:ascii="游ゴシック" w:eastAsia="游ゴシック" w:hAnsi="游ゴシック" w:hint="eastAsia"/>
                          <w:sz w:val="18"/>
                          <w:szCs w:val="18"/>
                        </w:rPr>
                        <w:t>※2．管理、運営、総務、庶務等に</w:t>
                      </w:r>
                      <w:r>
                        <w:rPr>
                          <w:rFonts w:ascii="游ゴシック" w:eastAsia="游ゴシック" w:hAnsi="游ゴシック" w:hint="eastAsia"/>
                          <w:sz w:val="18"/>
                          <w:szCs w:val="18"/>
                        </w:rPr>
                        <w:t>携わる無給職員も含めた実人数（延べ人数ではありません）をご記入ください。</w:t>
                      </w:r>
                    </w:p>
                    <w:p w14:paraId="2AFA35BC" w14:textId="468980E9" w:rsidR="00456161" w:rsidRPr="000D552C" w:rsidRDefault="00456161" w:rsidP="00456161">
                      <w:pPr>
                        <w:ind w:left="425" w:hangingChars="236" w:hanging="425"/>
                        <w:rPr>
                          <w:rFonts w:ascii="游ゴシック" w:eastAsia="游ゴシック" w:hAnsi="游ゴシック"/>
                          <w:sz w:val="18"/>
                          <w:szCs w:val="18"/>
                        </w:rPr>
                      </w:pPr>
                      <w:r w:rsidRPr="000D552C">
                        <w:rPr>
                          <w:rFonts w:ascii="游ゴシック" w:eastAsia="游ゴシック" w:hAnsi="游ゴシック" w:hint="eastAsia"/>
                          <w:sz w:val="18"/>
                          <w:szCs w:val="18"/>
                        </w:rPr>
                        <w:t>※3．「</w:t>
                      </w:r>
                      <w:r>
                        <w:rPr>
                          <w:rFonts w:ascii="游ゴシック" w:eastAsia="游ゴシック" w:hAnsi="游ゴシック" w:hint="eastAsia"/>
                          <w:sz w:val="18"/>
                          <w:szCs w:val="18"/>
                        </w:rPr>
                        <w:t>常勤</w:t>
                      </w:r>
                      <w:r w:rsidRPr="000D552C">
                        <w:rPr>
                          <w:rFonts w:ascii="游ゴシック" w:eastAsia="游ゴシック" w:hAnsi="游ゴシック" w:hint="eastAsia"/>
                          <w:sz w:val="18"/>
                          <w:szCs w:val="18"/>
                        </w:rPr>
                        <w:t>」</w:t>
                      </w:r>
                      <w:r>
                        <w:rPr>
                          <w:rFonts w:ascii="游ゴシック" w:eastAsia="游ゴシック" w:hAnsi="游ゴシック" w:hint="eastAsia"/>
                          <w:sz w:val="18"/>
                          <w:szCs w:val="18"/>
                        </w:rPr>
                        <w:t>とは、週28時間以上勤務している人とします。</w:t>
                      </w:r>
                    </w:p>
                  </w:txbxContent>
                </v:textbox>
              </v:shape>
            </w:pict>
          </mc:Fallback>
        </mc:AlternateContent>
      </w:r>
    </w:p>
    <w:p w14:paraId="618D1EE8" w14:textId="4178E41B" w:rsidR="00581A06" w:rsidRDefault="00581A06" w:rsidP="00F72F7B"/>
    <w:p w14:paraId="227B2CE1" w14:textId="7B6CF68D" w:rsidR="00553963" w:rsidRDefault="00553963" w:rsidP="00F72F7B"/>
    <w:p w14:paraId="5D833F0A" w14:textId="554DDD79" w:rsidR="00456161" w:rsidRDefault="00456161" w:rsidP="00F72F7B"/>
    <w:p w14:paraId="1F2C70C8" w14:textId="77777777" w:rsidR="00456161" w:rsidRDefault="00456161" w:rsidP="00F72F7B"/>
    <w:p w14:paraId="0BB2FB46" w14:textId="77777777" w:rsidR="00456161" w:rsidRDefault="00456161" w:rsidP="00F72F7B"/>
    <w:p w14:paraId="0AA6A229" w14:textId="3FD97C7E" w:rsidR="006D1FAF" w:rsidRDefault="006D1FAF">
      <w:pPr>
        <w:widowControl/>
        <w:snapToGrid/>
        <w:spacing w:line="240" w:lineRule="auto"/>
        <w:jc w:val="left"/>
        <w:rPr>
          <w:rFonts w:ascii="游ゴシック" w:eastAsia="游ゴシック" w:hAnsi="游ゴシック" w:cstheme="majorBidi"/>
          <w:b/>
          <w:sz w:val="22"/>
          <w:szCs w:val="24"/>
        </w:rPr>
      </w:pPr>
    </w:p>
    <w:p w14:paraId="604FCFA6" w14:textId="05A469CA" w:rsidR="001B468F" w:rsidRDefault="001B468F" w:rsidP="001B468F">
      <w:pPr>
        <w:pStyle w:val="20"/>
      </w:pPr>
      <w:r>
        <w:rPr>
          <w:rFonts w:hint="eastAsia"/>
        </w:rPr>
        <w:lastRenderedPageBreak/>
        <w:t>《寄付への取組み》</w:t>
      </w:r>
    </w:p>
    <w:p w14:paraId="6A2EAEC4" w14:textId="4366F78D" w:rsidR="00456161" w:rsidRDefault="00456161" w:rsidP="00456161">
      <w:pPr>
        <w:pStyle w:val="20"/>
      </w:pPr>
      <w:r>
        <w:t>Q7-1</w:t>
      </w:r>
      <w:r w:rsidRPr="000A0BC9">
        <w:rPr>
          <w:rFonts w:hint="eastAsia"/>
        </w:rPr>
        <w:t>．</w:t>
      </w:r>
      <w:r w:rsidRPr="00456161">
        <w:rPr>
          <w:rFonts w:hint="eastAsia"/>
        </w:rPr>
        <w:t>貴</w:t>
      </w:r>
      <w:r w:rsidR="001B468F">
        <w:rPr>
          <w:rFonts w:hint="eastAsia"/>
        </w:rPr>
        <w:t>団体</w:t>
      </w:r>
      <w:r w:rsidR="004B5E42">
        <w:rPr>
          <w:rFonts w:hint="eastAsia"/>
        </w:rPr>
        <w:t>が個人や法人からの寄付</w:t>
      </w:r>
      <w:r w:rsidR="00D77CBD">
        <w:rPr>
          <w:rFonts w:hint="eastAsia"/>
        </w:rPr>
        <w:t>を集めるために現在取り組んでおられるものについて、</w:t>
      </w:r>
      <w:r w:rsidR="00D77CBD" w:rsidRPr="009D125E">
        <w:rPr>
          <w:rFonts w:hint="eastAsia"/>
          <w:u w:val="single"/>
        </w:rPr>
        <w:t>当てはまるもの</w:t>
      </w:r>
      <w:r w:rsidR="009D125E" w:rsidRPr="009D125E">
        <w:rPr>
          <w:rFonts w:hint="eastAsia"/>
          <w:u w:val="single"/>
        </w:rPr>
        <w:t>すべ</w:t>
      </w:r>
      <w:r w:rsidRPr="009D125E">
        <w:rPr>
          <w:rFonts w:hint="eastAsia"/>
          <w:u w:val="single"/>
        </w:rPr>
        <w:t>て</w:t>
      </w:r>
      <w:r w:rsidRPr="00456161">
        <w:rPr>
          <w:rFonts w:hint="eastAsia"/>
        </w:rPr>
        <w:t>に○を</w:t>
      </w:r>
      <w:r w:rsidR="00083868">
        <w:rPr>
          <w:rFonts w:hint="eastAsia"/>
        </w:rPr>
        <w:t>つ</w:t>
      </w:r>
      <w:r w:rsidR="00083868" w:rsidRPr="003C61AC">
        <w:rPr>
          <w:rFonts w:hint="eastAsia"/>
        </w:rPr>
        <w:t>けてください</w:t>
      </w:r>
      <w:r w:rsidR="00083868">
        <w:rPr>
          <w:rFonts w:hint="eastAsia"/>
        </w:rPr>
        <w:t>。</w:t>
      </w:r>
    </w:p>
    <w:p w14:paraId="2E7056DB" w14:textId="77777777" w:rsidR="006D1FAF" w:rsidRPr="006D1FAF" w:rsidRDefault="006D1FAF" w:rsidP="006D1FAF"/>
    <w:p w14:paraId="4CCF99DF" w14:textId="2DD0F52B" w:rsidR="00456161" w:rsidRPr="005565EE" w:rsidRDefault="004B5E42"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寄付</w:t>
      </w:r>
      <w:r w:rsidR="00456161" w:rsidRPr="005565EE">
        <w:rPr>
          <w:rFonts w:ascii="游ゴシック" w:eastAsia="游ゴシック" w:hAnsi="游ゴシック" w:hint="eastAsia"/>
          <w:sz w:val="21"/>
          <w:szCs w:val="21"/>
        </w:rPr>
        <w:t>の受入状況とその活用などに関する資料の作成・公表</w:t>
      </w:r>
    </w:p>
    <w:p w14:paraId="534ECDB6" w14:textId="167FC85B" w:rsidR="00456161" w:rsidRPr="005565EE" w:rsidRDefault="00456161" w:rsidP="005565EE">
      <w:pPr>
        <w:pStyle w:val="aa"/>
        <w:numPr>
          <w:ilvl w:val="0"/>
          <w:numId w:val="40"/>
        </w:numPr>
        <w:spacing w:before="36" w:after="72"/>
        <w:ind w:leftChars="0"/>
        <w:rPr>
          <w:rFonts w:ascii="游ゴシック" w:eastAsia="游ゴシック" w:hAnsi="游ゴシック"/>
          <w:sz w:val="21"/>
          <w:szCs w:val="21"/>
        </w:rPr>
      </w:pPr>
      <w:r w:rsidRPr="005565EE">
        <w:rPr>
          <w:rFonts w:ascii="游ゴシック" w:eastAsia="游ゴシック" w:hAnsi="游ゴシック" w:hint="eastAsia"/>
          <w:sz w:val="21"/>
          <w:szCs w:val="21"/>
        </w:rPr>
        <w:t>ソーシャル・ネットワーキング・サービス（SNS）を活用した情報発信</w:t>
      </w:r>
    </w:p>
    <w:p w14:paraId="1136A6D2" w14:textId="1B2F0C59" w:rsidR="00456161" w:rsidRPr="005565EE" w:rsidRDefault="00D77CBD"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クラウドファンディングの活用</w:t>
      </w:r>
    </w:p>
    <w:p w14:paraId="78AA88BF" w14:textId="752647B8" w:rsidR="00456161" w:rsidRPr="005565EE" w:rsidRDefault="004B5E42"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インターネットを活用した寄付</w:t>
      </w:r>
      <w:r w:rsidR="00456161" w:rsidRPr="005565EE">
        <w:rPr>
          <w:rFonts w:ascii="游ゴシック" w:eastAsia="游ゴシック" w:hAnsi="游ゴシック" w:hint="eastAsia"/>
          <w:sz w:val="21"/>
          <w:szCs w:val="21"/>
        </w:rPr>
        <w:t>の募集（クリック募金、ツイッター募金、ヤフーネット募金、ソフトバンクかざして募金等、上記3、は除く）</w:t>
      </w:r>
    </w:p>
    <w:p w14:paraId="2452E886" w14:textId="3B87A64E" w:rsidR="00456161" w:rsidRPr="005565EE" w:rsidRDefault="004B5E42"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寄付</w:t>
      </w:r>
      <w:r w:rsidR="0026782C" w:rsidRPr="005565EE">
        <w:rPr>
          <w:rFonts w:ascii="游ゴシック" w:eastAsia="游ゴシック" w:hAnsi="游ゴシック" w:hint="eastAsia"/>
          <w:sz w:val="21"/>
          <w:szCs w:val="21"/>
        </w:rPr>
        <w:t>呼びかけのための広告掲載、（紙媒体、インターネットによるもの含む）</w:t>
      </w:r>
    </w:p>
    <w:p w14:paraId="1BAF1FD1" w14:textId="4A57CD73" w:rsidR="00456161" w:rsidRDefault="004B5E42"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寄付</w:t>
      </w:r>
      <w:r w:rsidR="0026782C" w:rsidRPr="005565EE">
        <w:rPr>
          <w:rFonts w:ascii="游ゴシック" w:eastAsia="游ゴシック" w:hAnsi="游ゴシック" w:hint="eastAsia"/>
          <w:sz w:val="21"/>
          <w:szCs w:val="21"/>
        </w:rPr>
        <w:t>集めも含めた資金調達</w:t>
      </w:r>
      <w:r w:rsidR="005565EE">
        <w:rPr>
          <w:rFonts w:ascii="游ゴシック" w:eastAsia="游ゴシック" w:hAnsi="游ゴシック" w:hint="eastAsia"/>
          <w:sz w:val="21"/>
          <w:szCs w:val="21"/>
        </w:rPr>
        <w:t>の専門家の育成・活用</w:t>
      </w:r>
    </w:p>
    <w:p w14:paraId="7158C19D" w14:textId="008167DC" w:rsidR="006D1FAF" w:rsidRDefault="006D1FAF"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企業、行政、教育機関、中間支援団体等の外部組織との連携</w:t>
      </w:r>
    </w:p>
    <w:p w14:paraId="0B9D0301" w14:textId="1D1C9560" w:rsidR="006D1FAF" w:rsidRDefault="006D1FAF"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イベント実施等による対面での寄付呼びかけ</w:t>
      </w:r>
    </w:p>
    <w:p w14:paraId="1DE2F89D" w14:textId="16AA5CE4" w:rsidR="006D1FAF" w:rsidRPr="005565EE" w:rsidRDefault="006D1FAF"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ふるさと納税制度の活用</w:t>
      </w:r>
    </w:p>
    <w:p w14:paraId="2864652D" w14:textId="3A56BE89" w:rsidR="00456161" w:rsidRPr="005565EE" w:rsidRDefault="006D1FAF"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その他</w:t>
      </w:r>
      <w:r w:rsidRPr="005565EE">
        <w:rPr>
          <w:rFonts w:ascii="游ゴシック" w:eastAsia="游ゴシック" w:hAnsi="游ゴシック" w:hint="eastAsia"/>
          <w:sz w:val="21"/>
          <w:szCs w:val="21"/>
        </w:rPr>
        <w:t xml:space="preserve">（具体的にお書きください：　　　　　　　　　　　</w:t>
      </w:r>
      <w:r>
        <w:rPr>
          <w:rFonts w:ascii="游ゴシック" w:eastAsia="游ゴシック" w:hAnsi="游ゴシック" w:hint="eastAsia"/>
          <w:sz w:val="21"/>
          <w:szCs w:val="21"/>
        </w:rPr>
        <w:t xml:space="preserve">　　　</w:t>
      </w:r>
      <w:r w:rsidRPr="005565EE">
        <w:rPr>
          <w:rFonts w:ascii="游ゴシック" w:eastAsia="游ゴシック" w:hAnsi="游ゴシック" w:hint="eastAsia"/>
          <w:sz w:val="21"/>
          <w:szCs w:val="21"/>
        </w:rPr>
        <w:t xml:space="preserve">　　　　　　　　　）</w:t>
      </w:r>
    </w:p>
    <w:p w14:paraId="1E24629D" w14:textId="0B4874C8" w:rsidR="0026782C" w:rsidRPr="005565EE" w:rsidRDefault="006D1FAF" w:rsidP="005565EE">
      <w:pPr>
        <w:pStyle w:val="aa"/>
        <w:numPr>
          <w:ilvl w:val="0"/>
          <w:numId w:val="40"/>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特に取り組んでいることはな</w:t>
      </w:r>
      <w:r w:rsidR="0026782C" w:rsidRPr="005565EE">
        <w:rPr>
          <w:rFonts w:ascii="游ゴシック" w:eastAsia="游ゴシック" w:hAnsi="游ゴシック" w:hint="eastAsia"/>
          <w:sz w:val="21"/>
          <w:szCs w:val="21"/>
        </w:rPr>
        <w:t>い</w:t>
      </w:r>
    </w:p>
    <w:p w14:paraId="7E0F717D" w14:textId="77777777" w:rsidR="00F72F7B" w:rsidRPr="00456161" w:rsidRDefault="00F72F7B" w:rsidP="00456161">
      <w:pPr>
        <w:pStyle w:val="af7"/>
        <w:rPr>
          <w:szCs w:val="24"/>
        </w:rPr>
      </w:pPr>
    </w:p>
    <w:p w14:paraId="615237F2" w14:textId="1437A4F6" w:rsidR="001B468F" w:rsidRDefault="001B468F" w:rsidP="001B468F">
      <w:pPr>
        <w:pStyle w:val="20"/>
      </w:pPr>
      <w:r>
        <w:rPr>
          <w:rFonts w:hint="eastAsia"/>
        </w:rPr>
        <w:t>《寄付へのお礼》</w:t>
      </w:r>
    </w:p>
    <w:p w14:paraId="6443374F" w14:textId="4F289FD0" w:rsidR="006D1FAF" w:rsidRDefault="006D1FAF" w:rsidP="006D1FAF">
      <w:pPr>
        <w:pStyle w:val="20"/>
      </w:pPr>
      <w:r>
        <w:t>Q7-2</w:t>
      </w:r>
      <w:r w:rsidRPr="000A0BC9">
        <w:rPr>
          <w:rFonts w:hint="eastAsia"/>
        </w:rPr>
        <w:t>．</w:t>
      </w:r>
      <w:r w:rsidRPr="00E52969">
        <w:rPr>
          <w:rFonts w:hint="eastAsia"/>
        </w:rPr>
        <w:t>貴</w:t>
      </w:r>
      <w:r w:rsidR="001B468F">
        <w:rPr>
          <w:rFonts w:hint="eastAsia"/>
        </w:rPr>
        <w:t>団体</w:t>
      </w:r>
      <w:r w:rsidRPr="00E52969">
        <w:rPr>
          <w:rFonts w:hint="eastAsia"/>
        </w:rPr>
        <w:t>で</w:t>
      </w:r>
      <w:r>
        <w:rPr>
          <w:rFonts w:hint="eastAsia"/>
        </w:rPr>
        <w:t>行っている寄付者に対するお礼について、</w:t>
      </w:r>
      <w:r w:rsidRPr="009D125E">
        <w:rPr>
          <w:rFonts w:hint="eastAsia"/>
          <w:u w:val="single"/>
        </w:rPr>
        <w:t>当てはまるもの</w:t>
      </w:r>
      <w:r w:rsidR="009D125E" w:rsidRPr="009D125E">
        <w:rPr>
          <w:rFonts w:hint="eastAsia"/>
          <w:u w:val="single"/>
        </w:rPr>
        <w:t>すべ</w:t>
      </w:r>
      <w:r w:rsidRPr="009D125E">
        <w:rPr>
          <w:rFonts w:hint="eastAsia"/>
          <w:u w:val="single"/>
        </w:rPr>
        <w:t>て</w:t>
      </w:r>
      <w:r>
        <w:rPr>
          <w:rFonts w:hint="eastAsia"/>
        </w:rPr>
        <w:t>に○を</w:t>
      </w:r>
      <w:r w:rsidR="00083868">
        <w:rPr>
          <w:rFonts w:hint="eastAsia"/>
        </w:rPr>
        <w:t>つ</w:t>
      </w:r>
      <w:r w:rsidR="00083868" w:rsidRPr="003C61AC">
        <w:rPr>
          <w:rFonts w:hint="eastAsia"/>
        </w:rPr>
        <w:t>けてください</w:t>
      </w:r>
      <w:r w:rsidR="00083868">
        <w:rPr>
          <w:rFonts w:hint="eastAsia"/>
        </w:rPr>
        <w:t>。</w:t>
      </w:r>
    </w:p>
    <w:p w14:paraId="2A9BAF54" w14:textId="77777777" w:rsidR="006D1FAF" w:rsidRPr="006D1FAF" w:rsidRDefault="006D1FAF" w:rsidP="006D1FAF"/>
    <w:p w14:paraId="01ADBE33" w14:textId="72AE5CA4" w:rsidR="006D1FAF" w:rsidRDefault="006D1FAF" w:rsidP="006D1FAF">
      <w:pPr>
        <w:pStyle w:val="aa"/>
        <w:numPr>
          <w:ilvl w:val="0"/>
          <w:numId w:val="42"/>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お礼状や活動報告、無料の会報などを渡している</w:t>
      </w:r>
    </w:p>
    <w:p w14:paraId="060BB570" w14:textId="06760DC8" w:rsidR="006D1FAF" w:rsidRDefault="006D1FAF" w:rsidP="006D1FAF">
      <w:pPr>
        <w:pStyle w:val="aa"/>
        <w:numPr>
          <w:ilvl w:val="0"/>
          <w:numId w:val="42"/>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特定非営利活動に係る事業の一環で作成した「手芸品」などを渡している</w:t>
      </w:r>
    </w:p>
    <w:p w14:paraId="3C359D18" w14:textId="3CD42ED7" w:rsidR="006D1FAF" w:rsidRDefault="006D1FAF" w:rsidP="006D1FAF">
      <w:pPr>
        <w:pStyle w:val="aa"/>
        <w:numPr>
          <w:ilvl w:val="0"/>
          <w:numId w:val="42"/>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ふるさと納税制度を活用した際に特産品を渡している</w:t>
      </w:r>
    </w:p>
    <w:p w14:paraId="667ED6C1" w14:textId="691A2A22" w:rsidR="006D1FAF" w:rsidRPr="006D1FAF" w:rsidRDefault="006D1FAF" w:rsidP="006D1FAF">
      <w:pPr>
        <w:pStyle w:val="aa"/>
        <w:numPr>
          <w:ilvl w:val="0"/>
          <w:numId w:val="42"/>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上記１</w:t>
      </w:r>
      <w:r>
        <w:rPr>
          <w:rFonts w:ascii="Apple Color Emoji" w:eastAsia="游ゴシック" w:hAnsi="Apple Color Emoji" w:cs="Apple Color Emoji" w:hint="eastAsia"/>
          <w:sz w:val="21"/>
          <w:szCs w:val="21"/>
        </w:rPr>
        <w:t>〜３以外のものを渡している</w:t>
      </w:r>
    </w:p>
    <w:p w14:paraId="7B459A11" w14:textId="662AA4B4" w:rsidR="006D1FAF" w:rsidRPr="006D1FAF" w:rsidRDefault="006D1FAF" w:rsidP="006D1FAF">
      <w:pPr>
        <w:pStyle w:val="aa"/>
        <w:spacing w:before="36" w:after="72"/>
        <w:ind w:leftChars="0" w:left="1210"/>
        <w:rPr>
          <w:rFonts w:ascii="游ゴシック" w:eastAsia="游ゴシック" w:hAnsi="游ゴシック"/>
          <w:sz w:val="21"/>
          <w:szCs w:val="21"/>
        </w:rPr>
      </w:pPr>
      <w:r w:rsidRPr="006D1FAF">
        <w:rPr>
          <w:rFonts w:ascii="游ゴシック" w:eastAsia="游ゴシック" w:hAnsi="游ゴシック" w:hint="eastAsia"/>
          <w:sz w:val="21"/>
          <w:szCs w:val="21"/>
        </w:rPr>
        <w:t>（具体的</w:t>
      </w:r>
      <w:r>
        <w:rPr>
          <w:rFonts w:ascii="游ゴシック" w:eastAsia="游ゴシック" w:hAnsi="游ゴシック" w:hint="eastAsia"/>
          <w:sz w:val="21"/>
          <w:szCs w:val="21"/>
        </w:rPr>
        <w:t>なものを</w:t>
      </w:r>
      <w:r w:rsidRPr="006D1FAF">
        <w:rPr>
          <w:rFonts w:ascii="游ゴシック" w:eastAsia="游ゴシック" w:hAnsi="游ゴシック" w:hint="eastAsia"/>
          <w:sz w:val="21"/>
          <w:szCs w:val="21"/>
        </w:rPr>
        <w:t>お書きください：　　　　　　　　　　　　　　　　　　　　　　　　）</w:t>
      </w:r>
    </w:p>
    <w:p w14:paraId="563D6E20" w14:textId="3DD66C66" w:rsidR="00553963" w:rsidRDefault="006D1FAF" w:rsidP="006D1FAF">
      <w:pPr>
        <w:pStyle w:val="aa"/>
        <w:numPr>
          <w:ilvl w:val="0"/>
          <w:numId w:val="42"/>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特に何もしていない</w:t>
      </w:r>
    </w:p>
    <w:p w14:paraId="0F39F7FF" w14:textId="77777777" w:rsidR="006D1FAF" w:rsidRPr="006D1FAF" w:rsidRDefault="006D1FAF" w:rsidP="006D1FAF">
      <w:pPr>
        <w:pStyle w:val="aa"/>
        <w:spacing w:before="36" w:after="72"/>
        <w:ind w:leftChars="0" w:left="1210"/>
        <w:rPr>
          <w:rFonts w:ascii="游ゴシック" w:eastAsia="游ゴシック" w:hAnsi="游ゴシック"/>
          <w:sz w:val="21"/>
          <w:szCs w:val="21"/>
        </w:rPr>
      </w:pPr>
    </w:p>
    <w:p w14:paraId="007DB524" w14:textId="77777777" w:rsidR="006D1FAF" w:rsidRDefault="006D1FAF">
      <w:pPr>
        <w:widowControl/>
        <w:snapToGrid/>
        <w:spacing w:line="240" w:lineRule="auto"/>
        <w:jc w:val="left"/>
        <w:rPr>
          <w:rFonts w:ascii="游ゴシック" w:eastAsia="游ゴシック" w:hAnsi="游ゴシック" w:cstheme="majorBidi"/>
          <w:b/>
          <w:sz w:val="22"/>
          <w:szCs w:val="24"/>
        </w:rPr>
      </w:pPr>
      <w:r>
        <w:br w:type="page"/>
      </w:r>
    </w:p>
    <w:p w14:paraId="35C03FF8" w14:textId="5AB968A0" w:rsidR="001B468F" w:rsidRDefault="001B468F" w:rsidP="001B468F">
      <w:pPr>
        <w:pStyle w:val="20"/>
      </w:pPr>
      <w:r>
        <w:rPr>
          <w:rFonts w:hint="eastAsia"/>
        </w:rPr>
        <w:lastRenderedPageBreak/>
        <w:t>《デジタル・オンラインツールの使用状況》</w:t>
      </w:r>
    </w:p>
    <w:p w14:paraId="0DB6AF06" w14:textId="2B4ED998" w:rsidR="00553963" w:rsidRDefault="006D1FAF" w:rsidP="00553963">
      <w:pPr>
        <w:pStyle w:val="20"/>
      </w:pPr>
      <w:r>
        <w:t>Q8</w:t>
      </w:r>
      <w:r>
        <w:rPr>
          <w:rFonts w:hint="eastAsia"/>
        </w:rPr>
        <w:t>-</w:t>
      </w:r>
      <w:r>
        <w:t>1</w:t>
      </w:r>
      <w:r w:rsidRPr="000A0BC9">
        <w:rPr>
          <w:rFonts w:hint="eastAsia"/>
        </w:rPr>
        <w:t>．</w:t>
      </w:r>
      <w:r w:rsidR="00D77CBD">
        <w:rPr>
          <w:rFonts w:hint="eastAsia"/>
        </w:rPr>
        <w:t>貴団体</w:t>
      </w:r>
      <w:r w:rsidR="00553963" w:rsidRPr="00E52969">
        <w:rPr>
          <w:rFonts w:hint="eastAsia"/>
        </w:rPr>
        <w:t>において、活動や業務で日常的に使用しているツールについて、</w:t>
      </w:r>
      <w:r w:rsidR="00553963" w:rsidRPr="009D125E">
        <w:rPr>
          <w:rFonts w:hint="eastAsia"/>
          <w:u w:val="single"/>
        </w:rPr>
        <w:t>当てはまるもの</w:t>
      </w:r>
      <w:r w:rsidR="009D125E" w:rsidRPr="009D125E">
        <w:rPr>
          <w:rFonts w:hint="eastAsia"/>
          <w:u w:val="single"/>
        </w:rPr>
        <w:t>すべ</w:t>
      </w:r>
      <w:r w:rsidR="00553963" w:rsidRPr="009D125E">
        <w:rPr>
          <w:rFonts w:hint="eastAsia"/>
          <w:u w:val="single"/>
        </w:rPr>
        <w:t>て</w:t>
      </w:r>
      <w:r w:rsidR="00553963" w:rsidRPr="00E52969">
        <w:rPr>
          <w:rFonts w:hint="eastAsia"/>
        </w:rPr>
        <w:t>に○を</w:t>
      </w:r>
      <w:r w:rsidR="00083868">
        <w:rPr>
          <w:rFonts w:hint="eastAsia"/>
        </w:rPr>
        <w:t>つ</w:t>
      </w:r>
      <w:r w:rsidR="00083868" w:rsidRPr="003C61AC">
        <w:rPr>
          <w:rFonts w:hint="eastAsia"/>
        </w:rPr>
        <w:t>けてください</w:t>
      </w:r>
      <w:r w:rsidR="00083868">
        <w:rPr>
          <w:rFonts w:hint="eastAsia"/>
        </w:rPr>
        <w:t>。</w:t>
      </w:r>
    </w:p>
    <w:p w14:paraId="32247AD0" w14:textId="77777777" w:rsidR="006D1FAF" w:rsidRPr="006D1FAF" w:rsidRDefault="006D1FAF" w:rsidP="006D1FAF"/>
    <w:p w14:paraId="34653426" w14:textId="15AC0996"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支援を必要としている人に対して支援・サービスの提供などの特定非営利活動をオンラインで行っている</w:t>
      </w:r>
    </w:p>
    <w:p w14:paraId="298E6DC6" w14:textId="713C3946"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事務連絡等について電子メール、コミュニケーションアプリ（LINE等）を利用している</w:t>
      </w:r>
    </w:p>
    <w:p w14:paraId="581601D8" w14:textId="54CD0045"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書類作成において文書作成ソフトや表計算ソフトを使用している（クラウドサービスを含む）</w:t>
      </w:r>
    </w:p>
    <w:p w14:paraId="5F51AF28" w14:textId="530CD64E"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会計・経理事務等において会計ソフトやアプリを使用している（クラウドサービスを含む）</w:t>
      </w:r>
    </w:p>
    <w:p w14:paraId="5BB97CC1" w14:textId="707D58AA"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ホームページやブログを開設し、貴法人の活動内容について情報発信している</w:t>
      </w:r>
    </w:p>
    <w:p w14:paraId="75F3CF2D" w14:textId="2FC93B77"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ソーシャル・ネットワーキング・サービス（SNS）で貴法人の活動内容について情報発信している</w:t>
      </w:r>
    </w:p>
    <w:p w14:paraId="255FF419" w14:textId="1E448423"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ソーシャル・ネットワーキング・サービス（SNS）を通じて他法人の活動内容を入手している</w:t>
      </w:r>
    </w:p>
    <w:p w14:paraId="6D243B92" w14:textId="0BF0FACD" w:rsidR="00553963" w:rsidRPr="006D1FAF" w:rsidRDefault="00553963" w:rsidP="006D1FAF">
      <w:pPr>
        <w:pStyle w:val="aa"/>
        <w:numPr>
          <w:ilvl w:val="0"/>
          <w:numId w:val="44"/>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上記のいずれも使用して</w:t>
      </w:r>
      <w:r w:rsidR="00472BC7">
        <w:rPr>
          <w:rFonts w:ascii="游ゴシック" w:eastAsia="游ゴシック" w:hAnsi="游ゴシック" w:hint="eastAsia"/>
          <w:sz w:val="21"/>
          <w:szCs w:val="21"/>
        </w:rPr>
        <w:t>い</w:t>
      </w:r>
      <w:r w:rsidRPr="006D1FAF">
        <w:rPr>
          <w:rFonts w:ascii="游ゴシック" w:eastAsia="游ゴシック" w:hAnsi="游ゴシック" w:hint="eastAsia"/>
          <w:sz w:val="21"/>
          <w:szCs w:val="21"/>
        </w:rPr>
        <w:t>ない</w:t>
      </w:r>
    </w:p>
    <w:p w14:paraId="7DD2B676" w14:textId="77777777" w:rsidR="00B159FD" w:rsidRDefault="00B159FD" w:rsidP="00BB43AE">
      <w:pPr>
        <w:spacing w:before="36" w:after="72"/>
        <w:rPr>
          <w:rFonts w:asciiTheme="majorHAnsi" w:eastAsia="游ゴシック" w:hAnsiTheme="majorHAnsi" w:cstheme="majorBidi"/>
          <w:b/>
          <w:sz w:val="28"/>
          <w:szCs w:val="24"/>
        </w:rPr>
      </w:pPr>
    </w:p>
    <w:p w14:paraId="15EFB5F8" w14:textId="1E2197BD" w:rsidR="001B468F" w:rsidRDefault="001B468F" w:rsidP="001B468F">
      <w:pPr>
        <w:pStyle w:val="20"/>
      </w:pPr>
      <w:r>
        <w:rPr>
          <w:rFonts w:hint="eastAsia"/>
        </w:rPr>
        <w:t>《使用している会計ソフト等》</w:t>
      </w:r>
    </w:p>
    <w:p w14:paraId="7E69303A" w14:textId="5EA23EAE" w:rsidR="006D1FAF" w:rsidRDefault="006D1FAF" w:rsidP="006D1FAF">
      <w:pPr>
        <w:pStyle w:val="20"/>
      </w:pPr>
      <w:r>
        <w:t>Q9</w:t>
      </w:r>
      <w:r>
        <w:rPr>
          <w:rFonts w:hint="eastAsia"/>
        </w:rPr>
        <w:t>-</w:t>
      </w:r>
      <w:r>
        <w:t>1</w:t>
      </w:r>
      <w:r w:rsidRPr="000A0BC9">
        <w:rPr>
          <w:rFonts w:hint="eastAsia"/>
        </w:rPr>
        <w:t>．</w:t>
      </w:r>
      <w:r w:rsidR="00D77CBD">
        <w:rPr>
          <w:rFonts w:hint="eastAsia"/>
        </w:rPr>
        <w:t>貴団体</w:t>
      </w:r>
      <w:r w:rsidRPr="00E52969">
        <w:rPr>
          <w:rFonts w:hint="eastAsia"/>
        </w:rPr>
        <w:t>で</w:t>
      </w:r>
      <w:r>
        <w:rPr>
          <w:rFonts w:hint="eastAsia"/>
        </w:rPr>
        <w:t>使用</w:t>
      </w:r>
      <w:r w:rsidRPr="00E52969">
        <w:rPr>
          <w:rFonts w:hint="eastAsia"/>
        </w:rPr>
        <w:t>している会計</w:t>
      </w:r>
      <w:r>
        <w:rPr>
          <w:rFonts w:hint="eastAsia"/>
        </w:rPr>
        <w:t>ソフト</w:t>
      </w:r>
      <w:r w:rsidRPr="00E52969">
        <w:rPr>
          <w:rFonts w:hint="eastAsia"/>
        </w:rPr>
        <w:t>等について、当てはまるもの</w:t>
      </w:r>
      <w:r w:rsidRPr="009D125E">
        <w:rPr>
          <w:rFonts w:hint="eastAsia"/>
          <w:u w:val="single"/>
        </w:rPr>
        <w:t>1つ</w:t>
      </w:r>
      <w:r w:rsidRPr="00E52969">
        <w:rPr>
          <w:rFonts w:hint="eastAsia"/>
        </w:rPr>
        <w:t>に○を</w:t>
      </w:r>
      <w:r w:rsidR="00083868">
        <w:rPr>
          <w:rFonts w:hint="eastAsia"/>
        </w:rPr>
        <w:t>つ</w:t>
      </w:r>
      <w:r w:rsidR="00083868" w:rsidRPr="003C61AC">
        <w:rPr>
          <w:rFonts w:hint="eastAsia"/>
        </w:rPr>
        <w:t>けてください</w:t>
      </w:r>
      <w:r w:rsidR="00083868">
        <w:rPr>
          <w:rFonts w:hint="eastAsia"/>
        </w:rPr>
        <w:t>。</w:t>
      </w:r>
    </w:p>
    <w:p w14:paraId="5BE3D668" w14:textId="77777777" w:rsidR="006D1FAF" w:rsidRPr="006D1FAF" w:rsidRDefault="006D1FAF" w:rsidP="006D1FAF">
      <w:pPr>
        <w:pStyle w:val="aa"/>
        <w:spacing w:before="36" w:after="72"/>
        <w:ind w:leftChars="0" w:left="1210"/>
        <w:rPr>
          <w:rFonts w:ascii="游ゴシック" w:eastAsia="游ゴシック" w:hAnsi="游ゴシック"/>
          <w:sz w:val="21"/>
          <w:szCs w:val="21"/>
        </w:rPr>
      </w:pPr>
    </w:p>
    <w:p w14:paraId="246C0B8C" w14:textId="2EA3A87D" w:rsidR="006D1FAF" w:rsidRPr="006D1FAF" w:rsidRDefault="006D1FAF" w:rsidP="006D1FAF">
      <w:pPr>
        <w:pStyle w:val="aa"/>
        <w:numPr>
          <w:ilvl w:val="0"/>
          <w:numId w:val="46"/>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会計ソフト（クラウド型）</w:t>
      </w:r>
    </w:p>
    <w:p w14:paraId="6003B1AE" w14:textId="6D546784" w:rsidR="006D1FAF" w:rsidRPr="006D1FAF" w:rsidRDefault="006D1FAF" w:rsidP="006D1FAF">
      <w:pPr>
        <w:pStyle w:val="aa"/>
        <w:numPr>
          <w:ilvl w:val="0"/>
          <w:numId w:val="46"/>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会計ソフト（インストール型）</w:t>
      </w:r>
    </w:p>
    <w:p w14:paraId="08C4466B" w14:textId="7DE42913" w:rsidR="006D1FAF" w:rsidRPr="006D1FAF" w:rsidRDefault="00D77CBD" w:rsidP="006D1FAF">
      <w:pPr>
        <w:pStyle w:val="aa"/>
        <w:numPr>
          <w:ilvl w:val="0"/>
          <w:numId w:val="46"/>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会計ソフトは使わずに、エクセルなどの表計算ソフトを使っている</w:t>
      </w:r>
    </w:p>
    <w:p w14:paraId="6CCE210E" w14:textId="7079E3E0" w:rsidR="006D1FAF" w:rsidRPr="006D1FAF" w:rsidRDefault="006D1FAF" w:rsidP="006D1FAF">
      <w:pPr>
        <w:pStyle w:val="aa"/>
        <w:numPr>
          <w:ilvl w:val="0"/>
          <w:numId w:val="46"/>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その他</w:t>
      </w:r>
    </w:p>
    <w:p w14:paraId="4B2FA8BD" w14:textId="3E8CA3B0" w:rsidR="006D1FAF" w:rsidRDefault="006D1FAF" w:rsidP="006D1FAF">
      <w:pPr>
        <w:spacing w:before="36" w:after="72"/>
        <w:ind w:left="850"/>
        <w:rPr>
          <w:rFonts w:ascii="游ゴシック" w:eastAsia="游ゴシック" w:hAnsi="游ゴシック"/>
          <w:szCs w:val="21"/>
        </w:rPr>
      </w:pPr>
      <w:r w:rsidRPr="006D1FAF">
        <w:rPr>
          <w:rFonts w:ascii="游ゴシック" w:eastAsia="游ゴシック" w:hAnsi="游ゴシック" w:hint="eastAsia"/>
          <w:szCs w:val="21"/>
        </w:rPr>
        <w:t>（具体的にお書きください：　　　　　　　　　　　　　　　　　　　　　　　　　　　）</w:t>
      </w:r>
    </w:p>
    <w:p w14:paraId="5A891E1C" w14:textId="77777777" w:rsidR="006D1FAF" w:rsidRDefault="006D1FAF" w:rsidP="006D1FAF">
      <w:pPr>
        <w:spacing w:before="36" w:after="72"/>
        <w:ind w:left="850"/>
        <w:rPr>
          <w:rFonts w:ascii="游ゴシック" w:eastAsia="游ゴシック" w:hAnsi="游ゴシック"/>
          <w:szCs w:val="21"/>
        </w:rPr>
      </w:pPr>
    </w:p>
    <w:p w14:paraId="5AF1EBC8" w14:textId="77777777" w:rsidR="00915AE8" w:rsidRDefault="00915AE8" w:rsidP="006D1FAF">
      <w:pPr>
        <w:spacing w:before="36" w:after="72"/>
        <w:ind w:left="850"/>
        <w:rPr>
          <w:rFonts w:ascii="游ゴシック" w:eastAsia="游ゴシック" w:hAnsi="游ゴシック"/>
          <w:szCs w:val="21"/>
        </w:rPr>
      </w:pPr>
    </w:p>
    <w:p w14:paraId="2E476FEB" w14:textId="77777777" w:rsidR="00915AE8" w:rsidRDefault="00915AE8" w:rsidP="006D1FAF">
      <w:pPr>
        <w:spacing w:before="36" w:after="72"/>
        <w:ind w:left="850"/>
        <w:rPr>
          <w:rFonts w:ascii="游ゴシック" w:eastAsia="游ゴシック" w:hAnsi="游ゴシック"/>
          <w:szCs w:val="21"/>
        </w:rPr>
      </w:pPr>
    </w:p>
    <w:p w14:paraId="01F4DEF9" w14:textId="77777777" w:rsidR="00915AE8" w:rsidRDefault="00915AE8" w:rsidP="006D1FAF">
      <w:pPr>
        <w:spacing w:before="36" w:after="72"/>
        <w:ind w:left="850"/>
        <w:rPr>
          <w:rFonts w:ascii="游ゴシック" w:eastAsia="游ゴシック" w:hAnsi="游ゴシック"/>
          <w:szCs w:val="21"/>
        </w:rPr>
      </w:pPr>
    </w:p>
    <w:p w14:paraId="5E2C4E05" w14:textId="77777777" w:rsidR="00915AE8" w:rsidRDefault="00915AE8" w:rsidP="006D1FAF">
      <w:pPr>
        <w:spacing w:before="36" w:after="72"/>
        <w:ind w:left="850"/>
        <w:rPr>
          <w:rFonts w:ascii="游ゴシック" w:eastAsia="游ゴシック" w:hAnsi="游ゴシック"/>
          <w:szCs w:val="21"/>
        </w:rPr>
      </w:pPr>
    </w:p>
    <w:p w14:paraId="4E9E7582" w14:textId="77777777" w:rsidR="00915AE8" w:rsidRDefault="00915AE8" w:rsidP="006D1FAF">
      <w:pPr>
        <w:spacing w:before="36" w:after="72"/>
        <w:ind w:left="850"/>
        <w:rPr>
          <w:rFonts w:ascii="游ゴシック" w:eastAsia="游ゴシック" w:hAnsi="游ゴシック"/>
          <w:szCs w:val="21"/>
        </w:rPr>
      </w:pPr>
    </w:p>
    <w:p w14:paraId="477E7616" w14:textId="77777777" w:rsidR="00915AE8" w:rsidRDefault="00915AE8" w:rsidP="006D1FAF">
      <w:pPr>
        <w:spacing w:before="36" w:after="72"/>
        <w:ind w:left="850"/>
        <w:rPr>
          <w:rFonts w:ascii="游ゴシック" w:eastAsia="游ゴシック" w:hAnsi="游ゴシック"/>
          <w:szCs w:val="21"/>
        </w:rPr>
      </w:pPr>
    </w:p>
    <w:p w14:paraId="5CC32D23" w14:textId="77777777" w:rsidR="00915AE8" w:rsidRDefault="00915AE8" w:rsidP="006D1FAF">
      <w:pPr>
        <w:spacing w:before="36" w:after="72"/>
        <w:ind w:left="850"/>
        <w:rPr>
          <w:rFonts w:ascii="游ゴシック" w:eastAsia="游ゴシック" w:hAnsi="游ゴシック"/>
          <w:szCs w:val="21"/>
        </w:rPr>
      </w:pPr>
    </w:p>
    <w:p w14:paraId="72056BA1" w14:textId="2CECBAA4" w:rsidR="00F70237" w:rsidRDefault="00F70237" w:rsidP="00F70237">
      <w:pPr>
        <w:pStyle w:val="20"/>
      </w:pPr>
      <w:r>
        <w:rPr>
          <w:rFonts w:hint="eastAsia"/>
        </w:rPr>
        <w:lastRenderedPageBreak/>
        <w:t>《あすみん</w:t>
      </w:r>
      <w:r w:rsidR="00472BC7">
        <w:rPr>
          <w:rFonts w:hint="eastAsia"/>
        </w:rPr>
        <w:t>に求める役割</w:t>
      </w:r>
      <w:r>
        <w:rPr>
          <w:rFonts w:hint="eastAsia"/>
        </w:rPr>
        <w:t>》</w:t>
      </w:r>
    </w:p>
    <w:p w14:paraId="275CC973" w14:textId="25E1AA64" w:rsidR="00F70237" w:rsidRDefault="00F70237" w:rsidP="00F70237">
      <w:pPr>
        <w:pStyle w:val="20"/>
      </w:pPr>
      <w:r>
        <w:t>Q</w:t>
      </w:r>
      <w:r>
        <w:rPr>
          <w:rFonts w:hint="eastAsia"/>
        </w:rPr>
        <w:t>10-</w:t>
      </w:r>
      <w:r>
        <w:t>1</w:t>
      </w:r>
      <w:r w:rsidRPr="000A0BC9">
        <w:rPr>
          <w:rFonts w:hint="eastAsia"/>
        </w:rPr>
        <w:t>．</w:t>
      </w:r>
      <w:r>
        <w:rPr>
          <w:rFonts w:hint="eastAsia"/>
        </w:rPr>
        <w:t>あすみんに求める役割について、</w:t>
      </w:r>
      <w:r w:rsidRPr="009D125E">
        <w:rPr>
          <w:rFonts w:hint="eastAsia"/>
          <w:u w:val="single"/>
        </w:rPr>
        <w:t>当てはまるもの</w:t>
      </w:r>
      <w:r w:rsidR="009D125E" w:rsidRPr="009D125E">
        <w:rPr>
          <w:rFonts w:hint="eastAsia"/>
          <w:u w:val="single"/>
        </w:rPr>
        <w:t>すべ</w:t>
      </w:r>
      <w:r w:rsidRPr="009D125E">
        <w:rPr>
          <w:rFonts w:hint="eastAsia"/>
          <w:u w:val="single"/>
        </w:rPr>
        <w:t>て</w:t>
      </w:r>
      <w:r>
        <w:rPr>
          <w:rFonts w:hint="eastAsia"/>
        </w:rPr>
        <w:t>に○をつ</w:t>
      </w:r>
      <w:r w:rsidRPr="003C61AC">
        <w:rPr>
          <w:rFonts w:hint="eastAsia"/>
        </w:rPr>
        <w:t>けてください</w:t>
      </w:r>
      <w:r>
        <w:rPr>
          <w:rFonts w:hint="eastAsia"/>
        </w:rPr>
        <w:t>。</w:t>
      </w:r>
    </w:p>
    <w:p w14:paraId="510C5004" w14:textId="2DA90AF5" w:rsidR="00F70237" w:rsidRPr="00F70237" w:rsidRDefault="00F70237" w:rsidP="00F70237">
      <w:pPr>
        <w:pStyle w:val="20"/>
        <w:ind w:left="735" w:hanging="454"/>
        <w:rPr>
          <w:sz w:val="21"/>
          <w:szCs w:val="21"/>
        </w:rPr>
      </w:pPr>
    </w:p>
    <w:p w14:paraId="71E2CD04" w14:textId="77777777" w:rsidR="003E75D4" w:rsidRDefault="003E75D4" w:rsidP="00F70237">
      <w:pPr>
        <w:pStyle w:val="aa"/>
        <w:numPr>
          <w:ilvl w:val="0"/>
          <w:numId w:val="47"/>
        </w:numPr>
        <w:spacing w:before="36" w:after="72"/>
        <w:ind w:leftChars="0"/>
        <w:rPr>
          <w:rFonts w:ascii="游ゴシック" w:eastAsia="游ゴシック" w:hAnsi="游ゴシック"/>
          <w:sz w:val="21"/>
          <w:szCs w:val="21"/>
        </w:rPr>
        <w:sectPr w:rsidR="003E75D4" w:rsidSect="00F014DB">
          <w:headerReference w:type="default" r:id="rId9"/>
          <w:footerReference w:type="default" r:id="rId10"/>
          <w:type w:val="continuous"/>
          <w:pgSz w:w="11906" w:h="16838" w:code="9"/>
          <w:pgMar w:top="1418" w:right="1134" w:bottom="1332" w:left="1134" w:header="851" w:footer="278" w:gutter="0"/>
          <w:cols w:space="425"/>
          <w:docGrid w:type="lines" w:linePitch="360"/>
        </w:sectPr>
      </w:pPr>
    </w:p>
    <w:p w14:paraId="60668E4E" w14:textId="09A83596" w:rsidR="00F70237" w:rsidRPr="006D1FAF"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相談</w:t>
      </w:r>
    </w:p>
    <w:p w14:paraId="295278DF" w14:textId="77777777"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スペース（ミーティングコーナー）の提供</w:t>
      </w:r>
    </w:p>
    <w:p w14:paraId="73A3CFAF" w14:textId="7E1D96E7"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貸室（セミナールーム・会議室）の提供</w:t>
      </w:r>
    </w:p>
    <w:p w14:paraId="55D8AB6A" w14:textId="74208B27"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機材（パソコン・印刷機）の提供</w:t>
      </w:r>
    </w:p>
    <w:p w14:paraId="2221F806" w14:textId="412DF0C9"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情報の提供</w:t>
      </w:r>
    </w:p>
    <w:p w14:paraId="02906973" w14:textId="2EFD91B5"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広報の協力</w:t>
      </w:r>
    </w:p>
    <w:p w14:paraId="2B5E5548" w14:textId="1339FB02"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各種講座の開催</w:t>
      </w:r>
    </w:p>
    <w:p w14:paraId="0777BD04" w14:textId="1B19E856"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オンライン講座の開催</w:t>
      </w:r>
    </w:p>
    <w:p w14:paraId="3F9EE748" w14:textId="7B1AF3A0"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他団体との交流</w:t>
      </w:r>
    </w:p>
    <w:p w14:paraId="4F64E2FD" w14:textId="61C78961" w:rsidR="00F70237"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企業とのマッチング</w:t>
      </w:r>
    </w:p>
    <w:p w14:paraId="52AF4B7D" w14:textId="16BB9788" w:rsidR="00F70237" w:rsidRPr="006D1FAF" w:rsidRDefault="00F70237" w:rsidP="00F70237">
      <w:pPr>
        <w:pStyle w:val="aa"/>
        <w:numPr>
          <w:ilvl w:val="0"/>
          <w:numId w:val="47"/>
        </w:numPr>
        <w:spacing w:before="36" w:after="72"/>
        <w:ind w:leftChars="0"/>
        <w:rPr>
          <w:rFonts w:ascii="游ゴシック" w:eastAsia="游ゴシック" w:hAnsi="游ゴシック"/>
          <w:sz w:val="21"/>
          <w:szCs w:val="21"/>
        </w:rPr>
      </w:pPr>
      <w:r>
        <w:rPr>
          <w:rFonts w:ascii="游ゴシック" w:eastAsia="游ゴシック" w:hAnsi="游ゴシック" w:hint="eastAsia"/>
          <w:sz w:val="21"/>
          <w:szCs w:val="21"/>
        </w:rPr>
        <w:t>行政機関の紹介</w:t>
      </w:r>
    </w:p>
    <w:p w14:paraId="6E6371DF" w14:textId="070E3223" w:rsidR="00F70237" w:rsidRPr="006D1FAF" w:rsidRDefault="00F70237" w:rsidP="00F70237">
      <w:pPr>
        <w:pStyle w:val="aa"/>
        <w:numPr>
          <w:ilvl w:val="0"/>
          <w:numId w:val="47"/>
        </w:numPr>
        <w:spacing w:before="36" w:after="72"/>
        <w:ind w:leftChars="0"/>
        <w:rPr>
          <w:rFonts w:ascii="游ゴシック" w:eastAsia="游ゴシック" w:hAnsi="游ゴシック"/>
          <w:sz w:val="21"/>
          <w:szCs w:val="21"/>
        </w:rPr>
      </w:pPr>
      <w:r w:rsidRPr="006D1FAF">
        <w:rPr>
          <w:rFonts w:ascii="游ゴシック" w:eastAsia="游ゴシック" w:hAnsi="游ゴシック" w:hint="eastAsia"/>
          <w:sz w:val="21"/>
          <w:szCs w:val="21"/>
        </w:rPr>
        <w:t>その他</w:t>
      </w:r>
    </w:p>
    <w:p w14:paraId="106C9446" w14:textId="77777777" w:rsidR="00472BC7" w:rsidRDefault="00472BC7" w:rsidP="00472BC7">
      <w:pPr>
        <w:spacing w:before="36" w:after="72"/>
        <w:ind w:left="850"/>
        <w:rPr>
          <w:rFonts w:ascii="游ゴシック" w:eastAsia="游ゴシック" w:hAnsi="游ゴシック"/>
          <w:szCs w:val="21"/>
        </w:rPr>
      </w:pPr>
      <w:r w:rsidRPr="006D1FAF">
        <w:rPr>
          <w:rFonts w:ascii="游ゴシック" w:eastAsia="游ゴシック" w:hAnsi="游ゴシック" w:hint="eastAsia"/>
          <w:szCs w:val="21"/>
        </w:rPr>
        <w:t>（具体的にお書きください：　　　　　　　　　　　　　　　　　　　　　　　　　　　）</w:t>
      </w:r>
    </w:p>
    <w:p w14:paraId="649A6E5A" w14:textId="1063B75D" w:rsidR="00472BC7" w:rsidRDefault="00472BC7" w:rsidP="00472BC7">
      <w:pPr>
        <w:spacing w:before="36" w:after="72"/>
        <w:rPr>
          <w:rFonts w:ascii="游ゴシック" w:eastAsia="游ゴシック" w:hAnsi="游ゴシック"/>
          <w:szCs w:val="21"/>
        </w:rPr>
        <w:sectPr w:rsidR="00472BC7" w:rsidSect="00472BC7">
          <w:type w:val="continuous"/>
          <w:pgSz w:w="11906" w:h="16838" w:code="9"/>
          <w:pgMar w:top="1418" w:right="1134" w:bottom="1332" w:left="1134" w:header="851" w:footer="278" w:gutter="0"/>
          <w:cols w:space="0"/>
          <w:docGrid w:type="lines" w:linePitch="360"/>
        </w:sectPr>
      </w:pPr>
    </w:p>
    <w:p w14:paraId="24DFF9A2" w14:textId="58FD2636" w:rsidR="003E75D4" w:rsidRDefault="003E75D4" w:rsidP="00472BC7">
      <w:pPr>
        <w:spacing w:before="36" w:after="72"/>
        <w:rPr>
          <w:rFonts w:ascii="游ゴシック" w:eastAsia="游ゴシック" w:hAnsi="游ゴシック"/>
          <w:szCs w:val="21"/>
        </w:rPr>
        <w:sectPr w:rsidR="003E75D4" w:rsidSect="00472BC7">
          <w:type w:val="continuous"/>
          <w:pgSz w:w="11906" w:h="16838" w:code="9"/>
          <w:pgMar w:top="1418" w:right="1134" w:bottom="1332" w:left="1134" w:header="851" w:footer="278" w:gutter="0"/>
          <w:cols w:num="2" w:space="0" w:equalWidth="0">
            <w:col w:w="5018" w:space="0"/>
            <w:col w:w="4620"/>
          </w:cols>
          <w:docGrid w:type="lines" w:linePitch="360"/>
        </w:sectPr>
      </w:pPr>
    </w:p>
    <w:p w14:paraId="4CC97EB6" w14:textId="56F636B3" w:rsidR="00915AE8" w:rsidRDefault="00915AE8" w:rsidP="00F70237">
      <w:pPr>
        <w:spacing w:before="36" w:after="72"/>
        <w:ind w:left="850"/>
        <w:rPr>
          <w:rFonts w:ascii="游ゴシック" w:eastAsia="游ゴシック" w:hAnsi="游ゴシック"/>
          <w:szCs w:val="21"/>
        </w:rPr>
      </w:pPr>
    </w:p>
    <w:p w14:paraId="0C5D3D5D" w14:textId="5CD30653" w:rsidR="00915AE8" w:rsidRDefault="00915AE8" w:rsidP="00915AE8">
      <w:pPr>
        <w:pStyle w:val="20"/>
      </w:pPr>
      <w:r>
        <w:rPr>
          <w:rFonts w:hint="eastAsia"/>
        </w:rPr>
        <w:t>《あすみん</w:t>
      </w:r>
      <w:r w:rsidR="00472BC7">
        <w:rPr>
          <w:rFonts w:hint="eastAsia"/>
        </w:rPr>
        <w:t>で利用した</w:t>
      </w:r>
      <w:r w:rsidR="001616A9">
        <w:rPr>
          <w:rFonts w:hint="eastAsia"/>
        </w:rPr>
        <w:t>事業</w:t>
      </w:r>
      <w:r>
        <w:rPr>
          <w:rFonts w:hint="eastAsia"/>
        </w:rPr>
        <w:t>》</w:t>
      </w:r>
    </w:p>
    <w:p w14:paraId="7007D52D" w14:textId="4F3388FF" w:rsidR="00915AE8" w:rsidRDefault="00915AE8" w:rsidP="00915AE8">
      <w:pPr>
        <w:pStyle w:val="20"/>
      </w:pPr>
      <w:r>
        <w:t>Q</w:t>
      </w:r>
      <w:r>
        <w:rPr>
          <w:rFonts w:hint="eastAsia"/>
        </w:rPr>
        <w:t>10-2</w:t>
      </w:r>
      <w:r w:rsidRPr="000A0BC9">
        <w:rPr>
          <w:rFonts w:hint="eastAsia"/>
        </w:rPr>
        <w:t>．</w:t>
      </w:r>
      <w:r>
        <w:rPr>
          <w:rFonts w:hint="eastAsia"/>
        </w:rPr>
        <w:t>あすみんが実施している講座・相談等の事業のうち、利用したことがあるものについて、</w:t>
      </w:r>
      <w:r w:rsidRPr="009D125E">
        <w:rPr>
          <w:rFonts w:hint="eastAsia"/>
          <w:u w:val="single"/>
        </w:rPr>
        <w:t>当てはまるもの</w:t>
      </w:r>
      <w:r w:rsidR="009D125E" w:rsidRPr="009D125E">
        <w:rPr>
          <w:rFonts w:hint="eastAsia"/>
          <w:u w:val="single"/>
        </w:rPr>
        <w:t>すべ</w:t>
      </w:r>
      <w:r w:rsidRPr="009D125E">
        <w:rPr>
          <w:rFonts w:hint="eastAsia"/>
          <w:u w:val="single"/>
        </w:rPr>
        <w:t>て</w:t>
      </w:r>
      <w:r>
        <w:rPr>
          <w:rFonts w:hint="eastAsia"/>
        </w:rPr>
        <w:t>に○をつ</w:t>
      </w:r>
      <w:r w:rsidRPr="003C61AC">
        <w:rPr>
          <w:rFonts w:hint="eastAsia"/>
        </w:rPr>
        <w:t>けてください</w:t>
      </w:r>
      <w:r>
        <w:rPr>
          <w:rFonts w:hint="eastAsia"/>
        </w:rPr>
        <w:t>。</w:t>
      </w:r>
    </w:p>
    <w:p w14:paraId="778A089E" w14:textId="77777777" w:rsidR="00915AE8" w:rsidRPr="00F70237" w:rsidRDefault="00915AE8" w:rsidP="00915AE8">
      <w:pPr>
        <w:pStyle w:val="20"/>
        <w:ind w:left="735" w:hanging="454"/>
        <w:rPr>
          <w:sz w:val="21"/>
          <w:szCs w:val="21"/>
        </w:rPr>
      </w:pPr>
    </w:p>
    <w:p w14:paraId="75D37DC5" w14:textId="77777777" w:rsidR="003E75D4" w:rsidRDefault="003E75D4" w:rsidP="00915AE8">
      <w:pPr>
        <w:pStyle w:val="aa"/>
        <w:numPr>
          <w:ilvl w:val="0"/>
          <w:numId w:val="48"/>
        </w:numPr>
        <w:spacing w:before="36" w:after="72"/>
        <w:ind w:leftChars="0"/>
        <w:rPr>
          <w:rFonts w:ascii="游ゴシック" w:eastAsia="游ゴシック" w:hAnsi="游ゴシック"/>
          <w:sz w:val="21"/>
          <w:szCs w:val="21"/>
        </w:rPr>
        <w:sectPr w:rsidR="003E75D4" w:rsidSect="00F014DB">
          <w:type w:val="continuous"/>
          <w:pgSz w:w="11906" w:h="16838" w:code="9"/>
          <w:pgMar w:top="1418" w:right="1134" w:bottom="1332" w:left="1134" w:header="851" w:footer="278" w:gutter="0"/>
          <w:cols w:space="425"/>
          <w:docGrid w:type="lines" w:linePitch="360"/>
        </w:sectPr>
      </w:pPr>
    </w:p>
    <w:p w14:paraId="4018A420" w14:textId="34FAAC0F"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NPO入門講座</w:t>
      </w:r>
    </w:p>
    <w:p w14:paraId="1D9483DE" w14:textId="05C885A5"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ボランティア講座</w:t>
      </w:r>
    </w:p>
    <w:p w14:paraId="7D193831" w14:textId="77777777" w:rsidR="003E75D4" w:rsidRPr="003E75D4"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NPO基盤強化講座</w:t>
      </w:r>
    </w:p>
    <w:p w14:paraId="54C44935" w14:textId="31469D9C" w:rsidR="00915AE8" w:rsidRPr="00915AE8" w:rsidRDefault="00915AE8" w:rsidP="003E75D4">
      <w:pPr>
        <w:pStyle w:val="aa"/>
        <w:spacing w:before="36" w:after="72"/>
        <w:ind w:leftChars="0" w:left="1210"/>
        <w:rPr>
          <w:rFonts w:ascii="游ゴシック" w:eastAsia="游ゴシック" w:hAnsi="游ゴシック"/>
          <w:szCs w:val="21"/>
        </w:rPr>
      </w:pPr>
      <w:r>
        <w:rPr>
          <w:rFonts w:ascii="游ゴシック" w:eastAsia="游ゴシック" w:hAnsi="游ゴシック" w:hint="eastAsia"/>
          <w:sz w:val="21"/>
          <w:szCs w:val="21"/>
        </w:rPr>
        <w:t>（ステップアップセミナー）</w:t>
      </w:r>
    </w:p>
    <w:p w14:paraId="1EE04D7C" w14:textId="1F4E2030"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NPO広報講座</w:t>
      </w:r>
    </w:p>
    <w:p w14:paraId="084CCA45" w14:textId="3F65804E"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NPO法人の設立説明会</w:t>
      </w:r>
    </w:p>
    <w:p w14:paraId="4CB9BCE2" w14:textId="0D04FDBD"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災害ボランティア講座</w:t>
      </w:r>
    </w:p>
    <w:p w14:paraId="3C00D2D5" w14:textId="5155AB03"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市民活動相談（NPOなんでも相談）</w:t>
      </w:r>
    </w:p>
    <w:p w14:paraId="2D0EE577" w14:textId="6BEF4098" w:rsidR="008B5073" w:rsidRPr="00915AE8" w:rsidRDefault="00915AE8" w:rsidP="00BB43AE">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会計・税務個別相談</w:t>
      </w:r>
    </w:p>
    <w:p w14:paraId="7E456C54" w14:textId="02D50AD8" w:rsidR="00915AE8" w:rsidRPr="00915AE8" w:rsidRDefault="00915AE8" w:rsidP="00BB43AE">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労務管理個別相談</w:t>
      </w:r>
    </w:p>
    <w:p w14:paraId="1FE2FD70" w14:textId="77C42AF4" w:rsidR="00915AE8" w:rsidRPr="00915AE8" w:rsidRDefault="00915AE8" w:rsidP="00BB43AE">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資金調達相談</w:t>
      </w:r>
    </w:p>
    <w:p w14:paraId="073F951E" w14:textId="434C6C32" w:rsidR="00915AE8" w:rsidRPr="00915AE8" w:rsidRDefault="00915AE8" w:rsidP="00BB43AE">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あすみん交流会</w:t>
      </w:r>
    </w:p>
    <w:p w14:paraId="4D7C29A2" w14:textId="5A83BDB5"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新規登録団体交流会</w:t>
      </w:r>
    </w:p>
    <w:p w14:paraId="6E358454" w14:textId="1F436022"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グッドアクティビティフェスティバル</w:t>
      </w:r>
    </w:p>
    <w:p w14:paraId="7ECAF2D7" w14:textId="263888AE"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先輩NPOに聞いてみよう</w:t>
      </w:r>
    </w:p>
    <w:p w14:paraId="7331E7AA" w14:textId="7D91F6E0"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あすみんステージ</w:t>
      </w:r>
    </w:p>
    <w:p w14:paraId="45847847" w14:textId="21B6450F"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あすみんミュージアム</w:t>
      </w:r>
    </w:p>
    <w:p w14:paraId="2D99F59F" w14:textId="2B318A92" w:rsidR="00915AE8" w:rsidRPr="00915AE8" w:rsidRDefault="00915AE8" w:rsidP="00915AE8">
      <w:pPr>
        <w:pStyle w:val="aa"/>
        <w:numPr>
          <w:ilvl w:val="0"/>
          <w:numId w:val="48"/>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SDGs勉強会</w:t>
      </w:r>
    </w:p>
    <w:p w14:paraId="4D8CE554" w14:textId="72F30E36" w:rsidR="003E75D4" w:rsidRPr="001616A9" w:rsidRDefault="00915AE8" w:rsidP="00915AE8">
      <w:pPr>
        <w:pStyle w:val="aa"/>
        <w:numPr>
          <w:ilvl w:val="0"/>
          <w:numId w:val="48"/>
        </w:numPr>
        <w:spacing w:before="36" w:after="72"/>
        <w:ind w:leftChars="0"/>
        <w:rPr>
          <w:rFonts w:ascii="游ゴシック" w:eastAsia="游ゴシック" w:hAnsi="游ゴシック"/>
          <w:szCs w:val="21"/>
        </w:rPr>
        <w:sectPr w:rsidR="003E75D4" w:rsidRPr="001616A9" w:rsidSect="003E75D4">
          <w:type w:val="continuous"/>
          <w:pgSz w:w="11906" w:h="16838" w:code="9"/>
          <w:pgMar w:top="1418" w:right="1134" w:bottom="1332" w:left="1134" w:header="851" w:footer="278" w:gutter="0"/>
          <w:cols w:num="2" w:space="0" w:equalWidth="0">
            <w:col w:w="4598" w:space="0"/>
            <w:col w:w="5040"/>
          </w:cols>
          <w:docGrid w:type="lines" w:linePitch="360"/>
        </w:sectPr>
      </w:pPr>
      <w:r>
        <w:rPr>
          <w:rFonts w:ascii="游ゴシック" w:eastAsia="游ゴシック" w:hAnsi="游ゴシック" w:hint="eastAsia"/>
          <w:sz w:val="21"/>
          <w:szCs w:val="21"/>
        </w:rPr>
        <w:t>学生ボランティアミーティング</w:t>
      </w:r>
    </w:p>
    <w:p w14:paraId="1A459A27" w14:textId="77777777" w:rsidR="00915AE8" w:rsidRDefault="00915AE8" w:rsidP="00915AE8">
      <w:pPr>
        <w:spacing w:before="36" w:after="72"/>
        <w:rPr>
          <w:rFonts w:ascii="游ゴシック" w:eastAsia="游ゴシック" w:hAnsi="游ゴシック"/>
          <w:szCs w:val="21"/>
        </w:rPr>
      </w:pPr>
    </w:p>
    <w:p w14:paraId="1C7CC1DD" w14:textId="77777777" w:rsidR="00915AE8" w:rsidRDefault="00915AE8" w:rsidP="00915AE8">
      <w:pPr>
        <w:spacing w:before="36" w:after="72"/>
        <w:rPr>
          <w:rFonts w:ascii="游ゴシック" w:eastAsia="游ゴシック" w:hAnsi="游ゴシック"/>
          <w:szCs w:val="21"/>
        </w:rPr>
      </w:pPr>
    </w:p>
    <w:p w14:paraId="0892973F" w14:textId="1270CB1D" w:rsidR="00915AE8" w:rsidRDefault="00915AE8" w:rsidP="00915AE8">
      <w:pPr>
        <w:pStyle w:val="20"/>
      </w:pPr>
      <w:r>
        <w:rPr>
          <w:rFonts w:hint="eastAsia"/>
        </w:rPr>
        <w:lastRenderedPageBreak/>
        <w:t>《</w:t>
      </w:r>
      <w:r w:rsidR="001616A9">
        <w:rPr>
          <w:rFonts w:hint="eastAsia"/>
        </w:rPr>
        <w:t>あすみんの情報収集ツール</w:t>
      </w:r>
      <w:r>
        <w:rPr>
          <w:rFonts w:hint="eastAsia"/>
        </w:rPr>
        <w:t>》</w:t>
      </w:r>
    </w:p>
    <w:p w14:paraId="7AC0FA44" w14:textId="5A8DBBB6" w:rsidR="00915AE8" w:rsidRDefault="00915AE8" w:rsidP="00915AE8">
      <w:pPr>
        <w:pStyle w:val="20"/>
      </w:pPr>
      <w:r>
        <w:t>Q</w:t>
      </w:r>
      <w:r>
        <w:rPr>
          <w:rFonts w:hint="eastAsia"/>
        </w:rPr>
        <w:t>10-</w:t>
      </w:r>
      <w:r w:rsidR="00AD61A0">
        <w:rPr>
          <w:rFonts w:hint="eastAsia"/>
        </w:rPr>
        <w:t>3</w:t>
      </w:r>
      <w:r w:rsidRPr="000A0BC9">
        <w:rPr>
          <w:rFonts w:hint="eastAsia"/>
        </w:rPr>
        <w:t>．</w:t>
      </w:r>
      <w:r>
        <w:rPr>
          <w:rFonts w:hint="eastAsia"/>
        </w:rPr>
        <w:t>あすみんが</w:t>
      </w:r>
      <w:r w:rsidR="00AD61A0">
        <w:rPr>
          <w:rFonts w:hint="eastAsia"/>
        </w:rPr>
        <w:t>提供している情報ツールのうち「情報収集の手段」として利用しているツール</w:t>
      </w:r>
      <w:r>
        <w:rPr>
          <w:rFonts w:hint="eastAsia"/>
        </w:rPr>
        <w:t>について、</w:t>
      </w:r>
      <w:r w:rsidRPr="009D125E">
        <w:rPr>
          <w:rFonts w:hint="eastAsia"/>
          <w:u w:val="single"/>
        </w:rPr>
        <w:t>当てはまるもの</w:t>
      </w:r>
      <w:r w:rsidR="009D125E" w:rsidRPr="009D125E">
        <w:rPr>
          <w:rFonts w:hint="eastAsia"/>
          <w:u w:val="single"/>
        </w:rPr>
        <w:t>すべ</w:t>
      </w:r>
      <w:r w:rsidRPr="009D125E">
        <w:rPr>
          <w:rFonts w:hint="eastAsia"/>
          <w:u w:val="single"/>
        </w:rPr>
        <w:t>て</w:t>
      </w:r>
      <w:r>
        <w:rPr>
          <w:rFonts w:hint="eastAsia"/>
        </w:rPr>
        <w:t>に○をつ</w:t>
      </w:r>
      <w:r w:rsidRPr="003C61AC">
        <w:rPr>
          <w:rFonts w:hint="eastAsia"/>
        </w:rPr>
        <w:t>けてください</w:t>
      </w:r>
      <w:r>
        <w:rPr>
          <w:rFonts w:hint="eastAsia"/>
        </w:rPr>
        <w:t>。</w:t>
      </w:r>
    </w:p>
    <w:p w14:paraId="584DED40" w14:textId="77777777" w:rsidR="00915AE8" w:rsidRPr="00F70237" w:rsidRDefault="00915AE8" w:rsidP="00915AE8">
      <w:pPr>
        <w:pStyle w:val="20"/>
        <w:ind w:left="735" w:hanging="454"/>
        <w:rPr>
          <w:sz w:val="21"/>
          <w:szCs w:val="21"/>
        </w:rPr>
      </w:pPr>
    </w:p>
    <w:p w14:paraId="05B06C3D" w14:textId="7CAD8E67" w:rsidR="00915AE8" w:rsidRPr="00AD61A0" w:rsidRDefault="00AD61A0" w:rsidP="00915AE8">
      <w:pPr>
        <w:pStyle w:val="aa"/>
        <w:numPr>
          <w:ilvl w:val="0"/>
          <w:numId w:val="49"/>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あすみんホームページ</w:t>
      </w:r>
    </w:p>
    <w:p w14:paraId="24BD05AC" w14:textId="63E15D52" w:rsidR="00AD61A0" w:rsidRPr="00AD61A0" w:rsidRDefault="001616A9" w:rsidP="00915AE8">
      <w:pPr>
        <w:pStyle w:val="aa"/>
        <w:numPr>
          <w:ilvl w:val="0"/>
          <w:numId w:val="49"/>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w:t>
      </w:r>
      <w:r w:rsidR="00AD61A0">
        <w:rPr>
          <w:rFonts w:ascii="游ゴシック" w:eastAsia="游ゴシック" w:hAnsi="游ゴシック" w:hint="eastAsia"/>
          <w:sz w:val="21"/>
          <w:szCs w:val="21"/>
        </w:rPr>
        <w:t>メールマガジン</w:t>
      </w:r>
    </w:p>
    <w:p w14:paraId="6D5E071A" w14:textId="6474D08E" w:rsidR="00AD61A0" w:rsidRPr="00AD61A0" w:rsidRDefault="00AD61A0" w:rsidP="00915AE8">
      <w:pPr>
        <w:pStyle w:val="aa"/>
        <w:numPr>
          <w:ilvl w:val="0"/>
          <w:numId w:val="49"/>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あすみんFacebook</w:t>
      </w:r>
    </w:p>
    <w:p w14:paraId="587368F2" w14:textId="39509D3B" w:rsidR="00AD61A0" w:rsidRPr="00AD61A0" w:rsidRDefault="00AD61A0" w:rsidP="00915AE8">
      <w:pPr>
        <w:pStyle w:val="aa"/>
        <w:numPr>
          <w:ilvl w:val="0"/>
          <w:numId w:val="49"/>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あすみんX（旧Twitter）</w:t>
      </w:r>
    </w:p>
    <w:p w14:paraId="4EC10024" w14:textId="250E51A4" w:rsidR="00AD61A0" w:rsidRPr="00AD61A0" w:rsidRDefault="00AD61A0" w:rsidP="00915AE8">
      <w:pPr>
        <w:pStyle w:val="aa"/>
        <w:numPr>
          <w:ilvl w:val="0"/>
          <w:numId w:val="49"/>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あすみんInstagram</w:t>
      </w:r>
    </w:p>
    <w:p w14:paraId="1BE8CF56" w14:textId="1B7B1585" w:rsidR="00AD61A0" w:rsidRPr="001616A9" w:rsidRDefault="001616A9" w:rsidP="00915AE8">
      <w:pPr>
        <w:pStyle w:val="aa"/>
        <w:numPr>
          <w:ilvl w:val="0"/>
          <w:numId w:val="49"/>
        </w:numPr>
        <w:spacing w:before="36" w:after="72"/>
        <w:ind w:leftChars="0"/>
        <w:rPr>
          <w:rFonts w:ascii="游ゴシック" w:eastAsia="游ゴシック" w:hAnsi="游ゴシック"/>
          <w:szCs w:val="21"/>
        </w:rPr>
      </w:pPr>
      <w:proofErr w:type="spellStart"/>
      <w:r>
        <w:rPr>
          <w:rFonts w:ascii="游ゴシック" w:eastAsia="游ゴシック" w:hAnsi="游ゴシック" w:hint="eastAsia"/>
          <w:sz w:val="21"/>
          <w:szCs w:val="21"/>
        </w:rPr>
        <w:t>asumin</w:t>
      </w:r>
      <w:proofErr w:type="spellEnd"/>
      <w:r>
        <w:rPr>
          <w:rFonts w:ascii="游ゴシック" w:eastAsia="游ゴシック" w:hAnsi="游ゴシック" w:hint="eastAsia"/>
          <w:sz w:val="21"/>
          <w:szCs w:val="21"/>
        </w:rPr>
        <w:t xml:space="preserve"> note（</w:t>
      </w:r>
      <w:proofErr w:type="spellStart"/>
      <w:r>
        <w:rPr>
          <w:rFonts w:ascii="游ゴシック" w:eastAsia="游ゴシック" w:hAnsi="游ゴシック" w:hint="eastAsia"/>
          <w:sz w:val="21"/>
          <w:szCs w:val="21"/>
        </w:rPr>
        <w:t>note</w:t>
      </w:r>
      <w:proofErr w:type="spellEnd"/>
      <w:r>
        <w:rPr>
          <w:rFonts w:ascii="游ゴシック" w:eastAsia="游ゴシック" w:hAnsi="游ゴシック" w:hint="eastAsia"/>
          <w:sz w:val="21"/>
          <w:szCs w:val="21"/>
        </w:rPr>
        <w:t>）</w:t>
      </w:r>
    </w:p>
    <w:p w14:paraId="277505BA" w14:textId="7EF4BB8A" w:rsidR="001616A9" w:rsidRPr="00915AE8" w:rsidRDefault="001616A9" w:rsidP="00915AE8">
      <w:pPr>
        <w:pStyle w:val="aa"/>
        <w:numPr>
          <w:ilvl w:val="0"/>
          <w:numId w:val="49"/>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情報コーナー（チラシ、図書など）</w:t>
      </w:r>
    </w:p>
    <w:p w14:paraId="4591866D" w14:textId="77777777" w:rsidR="00915AE8" w:rsidRDefault="00915AE8" w:rsidP="00915AE8">
      <w:pPr>
        <w:spacing w:before="36" w:after="72"/>
        <w:rPr>
          <w:rFonts w:ascii="游ゴシック" w:eastAsia="游ゴシック" w:hAnsi="游ゴシック"/>
          <w:szCs w:val="21"/>
        </w:rPr>
      </w:pPr>
    </w:p>
    <w:p w14:paraId="1993F126" w14:textId="125C78D0" w:rsidR="001616A9" w:rsidRDefault="001616A9" w:rsidP="001616A9">
      <w:pPr>
        <w:pStyle w:val="20"/>
      </w:pPr>
      <w:r>
        <w:rPr>
          <w:rFonts w:hint="eastAsia"/>
        </w:rPr>
        <w:t>《あすみんの広報ツール》</w:t>
      </w:r>
    </w:p>
    <w:p w14:paraId="5B970E3A" w14:textId="19E6C542" w:rsidR="001616A9" w:rsidRDefault="001616A9" w:rsidP="001616A9">
      <w:pPr>
        <w:pStyle w:val="20"/>
      </w:pPr>
      <w:r>
        <w:t>Q</w:t>
      </w:r>
      <w:r>
        <w:rPr>
          <w:rFonts w:hint="eastAsia"/>
        </w:rPr>
        <w:t>10-4</w:t>
      </w:r>
      <w:r w:rsidRPr="000A0BC9">
        <w:rPr>
          <w:rFonts w:hint="eastAsia"/>
        </w:rPr>
        <w:t>．</w:t>
      </w:r>
      <w:r>
        <w:rPr>
          <w:rFonts w:hint="eastAsia"/>
        </w:rPr>
        <w:t>あすみんが提供している情報ツールのうち「広報の手段」として利用しているツールについて、</w:t>
      </w:r>
      <w:r w:rsidRPr="009D125E">
        <w:rPr>
          <w:rFonts w:hint="eastAsia"/>
          <w:u w:val="single"/>
        </w:rPr>
        <w:t>当てはまるもの</w:t>
      </w:r>
      <w:r w:rsidR="009D125E" w:rsidRPr="009D125E">
        <w:rPr>
          <w:rFonts w:hint="eastAsia"/>
          <w:u w:val="single"/>
        </w:rPr>
        <w:t>すべ</w:t>
      </w:r>
      <w:r w:rsidRPr="009D125E">
        <w:rPr>
          <w:rFonts w:hint="eastAsia"/>
          <w:u w:val="single"/>
        </w:rPr>
        <w:t>て</w:t>
      </w:r>
      <w:r>
        <w:rPr>
          <w:rFonts w:hint="eastAsia"/>
        </w:rPr>
        <w:t>に○をつ</w:t>
      </w:r>
      <w:r w:rsidRPr="003C61AC">
        <w:rPr>
          <w:rFonts w:hint="eastAsia"/>
        </w:rPr>
        <w:t>けてください</w:t>
      </w:r>
      <w:r>
        <w:rPr>
          <w:rFonts w:hint="eastAsia"/>
        </w:rPr>
        <w:t>。</w:t>
      </w:r>
    </w:p>
    <w:p w14:paraId="4D09B597" w14:textId="77777777" w:rsidR="001616A9" w:rsidRPr="00F70237" w:rsidRDefault="001616A9" w:rsidP="001616A9">
      <w:pPr>
        <w:pStyle w:val="20"/>
        <w:ind w:left="735" w:hanging="454"/>
        <w:rPr>
          <w:sz w:val="21"/>
          <w:szCs w:val="21"/>
        </w:rPr>
      </w:pPr>
    </w:p>
    <w:p w14:paraId="7E9C511F" w14:textId="77777777" w:rsidR="00472BC7" w:rsidRPr="00472BC7" w:rsidRDefault="001616A9" w:rsidP="001616A9">
      <w:pPr>
        <w:pStyle w:val="aa"/>
        <w:numPr>
          <w:ilvl w:val="0"/>
          <w:numId w:val="50"/>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あすみんホームページ</w:t>
      </w:r>
      <w:r w:rsidR="00472BC7">
        <w:rPr>
          <w:rFonts w:ascii="游ゴシック" w:eastAsia="游ゴシック" w:hAnsi="游ゴシック" w:hint="eastAsia"/>
          <w:sz w:val="21"/>
          <w:szCs w:val="21"/>
        </w:rPr>
        <w:t>への情報掲載</w:t>
      </w:r>
    </w:p>
    <w:p w14:paraId="088838A0" w14:textId="23C3E0D6" w:rsidR="001616A9" w:rsidRPr="00AD61A0" w:rsidRDefault="00472BC7" w:rsidP="00472BC7">
      <w:pPr>
        <w:pStyle w:val="aa"/>
        <w:spacing w:before="36" w:after="72"/>
        <w:ind w:leftChars="0" w:left="1210"/>
        <w:rPr>
          <w:rFonts w:ascii="游ゴシック" w:eastAsia="游ゴシック" w:hAnsi="游ゴシック"/>
          <w:szCs w:val="21"/>
        </w:rPr>
      </w:pPr>
      <w:r>
        <w:rPr>
          <w:rFonts w:ascii="游ゴシック" w:eastAsia="游ゴシック" w:hAnsi="游ゴシック" w:hint="eastAsia"/>
          <w:sz w:val="21"/>
          <w:szCs w:val="21"/>
        </w:rPr>
        <w:t>（</w:t>
      </w:r>
      <w:r w:rsidR="001616A9">
        <w:rPr>
          <w:rFonts w:ascii="游ゴシック" w:eastAsia="游ゴシック" w:hAnsi="游ゴシック" w:hint="eastAsia"/>
          <w:sz w:val="21"/>
          <w:szCs w:val="21"/>
        </w:rPr>
        <w:t>マイページ</w:t>
      </w:r>
      <w:r>
        <w:rPr>
          <w:rFonts w:ascii="游ゴシック" w:eastAsia="游ゴシック" w:hAnsi="游ゴシック" w:hint="eastAsia"/>
          <w:sz w:val="21"/>
          <w:szCs w:val="21"/>
        </w:rPr>
        <w:t>を活用したイベント・ボランティア情報の発信）</w:t>
      </w:r>
    </w:p>
    <w:p w14:paraId="6CF112A3" w14:textId="455BE376" w:rsidR="001616A9" w:rsidRPr="00AD61A0" w:rsidRDefault="001616A9" w:rsidP="001616A9">
      <w:pPr>
        <w:pStyle w:val="aa"/>
        <w:numPr>
          <w:ilvl w:val="0"/>
          <w:numId w:val="50"/>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あすみんメールマガジンへの情報掲載</w:t>
      </w:r>
    </w:p>
    <w:p w14:paraId="7764E01D" w14:textId="32D57DE5" w:rsidR="001616A9" w:rsidRPr="001616A9" w:rsidRDefault="001616A9" w:rsidP="001616A9">
      <w:pPr>
        <w:pStyle w:val="aa"/>
        <w:numPr>
          <w:ilvl w:val="0"/>
          <w:numId w:val="50"/>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チラシ・パンフレットの掲示・配架</w:t>
      </w:r>
    </w:p>
    <w:p w14:paraId="2C98D3E9" w14:textId="77777777" w:rsidR="00472BC7" w:rsidRPr="00472BC7" w:rsidRDefault="00472BC7" w:rsidP="001616A9">
      <w:pPr>
        <w:pStyle w:val="aa"/>
        <w:numPr>
          <w:ilvl w:val="0"/>
          <w:numId w:val="50"/>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ハジメのイッポ</w:t>
      </w:r>
    </w:p>
    <w:p w14:paraId="54887059" w14:textId="6F078E6D" w:rsidR="00915AE8" w:rsidRPr="00472BC7" w:rsidRDefault="001616A9" w:rsidP="00915AE8">
      <w:pPr>
        <w:pStyle w:val="aa"/>
        <w:numPr>
          <w:ilvl w:val="0"/>
          <w:numId w:val="50"/>
        </w:numPr>
        <w:spacing w:before="36" w:after="72"/>
        <w:ind w:leftChars="0"/>
        <w:rPr>
          <w:rFonts w:ascii="游ゴシック" w:eastAsia="游ゴシック" w:hAnsi="游ゴシック"/>
          <w:szCs w:val="21"/>
        </w:rPr>
      </w:pPr>
      <w:r>
        <w:rPr>
          <w:rFonts w:ascii="游ゴシック" w:eastAsia="游ゴシック" w:hAnsi="游ゴシック" w:hint="eastAsia"/>
          <w:sz w:val="21"/>
          <w:szCs w:val="21"/>
        </w:rPr>
        <w:t>ハローソーシャル</w:t>
      </w:r>
    </w:p>
    <w:p w14:paraId="01ABFC78" w14:textId="77777777" w:rsidR="00915AE8" w:rsidRDefault="00915AE8" w:rsidP="00915AE8">
      <w:pPr>
        <w:spacing w:before="36" w:after="72"/>
        <w:rPr>
          <w:rFonts w:ascii="游ゴシック" w:eastAsia="游ゴシック" w:hAnsi="游ゴシック"/>
          <w:szCs w:val="21"/>
        </w:rPr>
      </w:pPr>
    </w:p>
    <w:p w14:paraId="5071F125" w14:textId="77777777" w:rsidR="00915AE8" w:rsidRDefault="00915AE8" w:rsidP="00915AE8">
      <w:pPr>
        <w:spacing w:before="36" w:after="72"/>
        <w:rPr>
          <w:rFonts w:ascii="游ゴシック" w:eastAsia="游ゴシック" w:hAnsi="游ゴシック"/>
          <w:szCs w:val="21"/>
        </w:rPr>
      </w:pPr>
    </w:p>
    <w:p w14:paraId="6B988D51" w14:textId="77777777" w:rsidR="00472BC7" w:rsidRDefault="00472BC7" w:rsidP="00915AE8">
      <w:pPr>
        <w:spacing w:before="36" w:after="72"/>
        <w:rPr>
          <w:rFonts w:ascii="游ゴシック" w:eastAsia="游ゴシック" w:hAnsi="游ゴシック"/>
          <w:szCs w:val="21"/>
        </w:rPr>
      </w:pPr>
    </w:p>
    <w:p w14:paraId="00DCF8BE" w14:textId="77777777" w:rsidR="00472BC7" w:rsidRDefault="00472BC7" w:rsidP="00915AE8">
      <w:pPr>
        <w:spacing w:before="36" w:after="72"/>
        <w:rPr>
          <w:rFonts w:ascii="游ゴシック" w:eastAsia="游ゴシック" w:hAnsi="游ゴシック"/>
          <w:szCs w:val="21"/>
        </w:rPr>
      </w:pPr>
    </w:p>
    <w:p w14:paraId="6E8CD029" w14:textId="77777777" w:rsidR="00472BC7" w:rsidRDefault="00472BC7" w:rsidP="00915AE8">
      <w:pPr>
        <w:spacing w:before="36" w:after="72"/>
        <w:rPr>
          <w:rFonts w:ascii="游ゴシック" w:eastAsia="游ゴシック" w:hAnsi="游ゴシック"/>
          <w:szCs w:val="21"/>
        </w:rPr>
      </w:pPr>
    </w:p>
    <w:p w14:paraId="7A24F794" w14:textId="77777777" w:rsidR="00472BC7" w:rsidRPr="00915AE8" w:rsidRDefault="00472BC7" w:rsidP="00915AE8">
      <w:pPr>
        <w:spacing w:before="36" w:after="72"/>
        <w:rPr>
          <w:rFonts w:ascii="游ゴシック" w:eastAsia="游ゴシック" w:hAnsi="游ゴシック"/>
          <w:szCs w:val="21"/>
        </w:rPr>
      </w:pPr>
    </w:p>
    <w:p w14:paraId="7E298EF7" w14:textId="77777777" w:rsidR="00915AE8" w:rsidRPr="00915AE8" w:rsidRDefault="00915AE8" w:rsidP="00915AE8">
      <w:pPr>
        <w:spacing w:before="36" w:after="72"/>
        <w:rPr>
          <w:rFonts w:ascii="游ゴシック" w:eastAsia="游ゴシック" w:hAnsi="游ゴシック"/>
          <w:szCs w:val="21"/>
        </w:rPr>
      </w:pPr>
    </w:p>
    <w:p w14:paraId="5BCCF82C" w14:textId="04B3661F" w:rsidR="003A7FE4" w:rsidRPr="000A0BC9" w:rsidRDefault="007D3537" w:rsidP="007D3690">
      <w:pPr>
        <w:widowControl/>
        <w:pBdr>
          <w:bottom w:val="single" w:sz="6" w:space="1" w:color="auto"/>
        </w:pBdr>
        <w:spacing w:before="36" w:after="72"/>
        <w:jc w:val="center"/>
        <w:rPr>
          <w:rFonts w:ascii="游ゴシック" w:eastAsia="游ゴシック" w:hAnsi="游ゴシック"/>
          <w:b/>
          <w:sz w:val="28"/>
          <w:szCs w:val="24"/>
        </w:rPr>
      </w:pPr>
      <w:r w:rsidRPr="000A0BC9">
        <w:rPr>
          <w:rFonts w:ascii="游ゴシック" w:eastAsia="游ゴシック" w:hAnsi="游ゴシック" w:hint="eastAsia"/>
          <w:b/>
          <w:sz w:val="28"/>
          <w:szCs w:val="24"/>
        </w:rPr>
        <w:t>設問は以上です。多くの設問にご回答</w:t>
      </w:r>
      <w:r w:rsidR="00FF2D66" w:rsidRPr="000A0BC9">
        <w:rPr>
          <w:rFonts w:ascii="游ゴシック" w:eastAsia="游ゴシック" w:hAnsi="游ゴシック" w:hint="eastAsia"/>
          <w:b/>
          <w:sz w:val="28"/>
          <w:szCs w:val="24"/>
        </w:rPr>
        <w:t>いただきありがとうございました。</w:t>
      </w:r>
    </w:p>
    <w:p w14:paraId="6557B27B" w14:textId="5CCA7488" w:rsidR="00FF2D66" w:rsidRPr="000A0BC9" w:rsidRDefault="007C3176" w:rsidP="00985243">
      <w:pPr>
        <w:widowControl/>
        <w:spacing w:before="36" w:after="72"/>
        <w:jc w:val="left"/>
        <w:rPr>
          <w:rFonts w:ascii="游ゴシック" w:eastAsia="游ゴシック" w:hAnsi="游ゴシック"/>
          <w:szCs w:val="21"/>
        </w:rPr>
      </w:pPr>
      <w:r w:rsidRPr="000A0BC9">
        <w:rPr>
          <w:rFonts w:ascii="游ゴシック" w:eastAsia="游ゴシック" w:hAnsi="游ゴシック" w:hint="eastAsia"/>
          <w:szCs w:val="21"/>
        </w:rPr>
        <w:t>＜</w:t>
      </w:r>
      <w:r w:rsidR="00512DE7" w:rsidRPr="000A0BC9">
        <w:rPr>
          <w:rFonts w:ascii="游ゴシック" w:eastAsia="游ゴシック" w:hAnsi="游ゴシック" w:hint="eastAsia"/>
          <w:szCs w:val="21"/>
        </w:rPr>
        <w:t>登録</w:t>
      </w:r>
      <w:r w:rsidRPr="000A0BC9">
        <w:rPr>
          <w:rFonts w:ascii="游ゴシック" w:eastAsia="游ゴシック" w:hAnsi="游ゴシック" w:hint="eastAsia"/>
          <w:szCs w:val="21"/>
        </w:rPr>
        <w:t>団体</w:t>
      </w:r>
      <w:r w:rsidR="00AB26F3" w:rsidRPr="000A0BC9">
        <w:rPr>
          <w:rFonts w:ascii="游ゴシック" w:eastAsia="游ゴシック" w:hAnsi="游ゴシック" w:hint="eastAsia"/>
          <w:szCs w:val="21"/>
        </w:rPr>
        <w:t>アンケート</w:t>
      </w:r>
      <w:r w:rsidR="00FF2D66" w:rsidRPr="000A0BC9">
        <w:rPr>
          <w:rFonts w:ascii="游ゴシック" w:eastAsia="游ゴシック" w:hAnsi="游ゴシック" w:hint="eastAsia"/>
          <w:szCs w:val="21"/>
        </w:rPr>
        <w:t>に関するお問合せ＞</w:t>
      </w:r>
    </w:p>
    <w:p w14:paraId="7066F943" w14:textId="67F5130E" w:rsidR="00FF2D66" w:rsidRPr="000A0BC9" w:rsidRDefault="00C02754" w:rsidP="00985243">
      <w:pPr>
        <w:widowControl/>
        <w:spacing w:before="36" w:after="72"/>
        <w:rPr>
          <w:rFonts w:ascii="游ゴシック" w:eastAsia="游ゴシック" w:hAnsi="游ゴシック"/>
          <w:szCs w:val="21"/>
        </w:rPr>
      </w:pPr>
      <w:r w:rsidRPr="000A0BC9">
        <w:rPr>
          <w:rFonts w:ascii="游ゴシック" w:eastAsia="游ゴシック" w:hAnsi="游ゴシック" w:hint="eastAsia"/>
          <w:szCs w:val="21"/>
        </w:rPr>
        <w:t>福岡市ＮＰＯ・ボランティア交流センター「あすみん」（担当：</w:t>
      </w:r>
      <w:r w:rsidR="00E44EEE" w:rsidRPr="000A0BC9">
        <w:rPr>
          <w:rFonts w:ascii="游ゴシック" w:eastAsia="游ゴシック" w:hAnsi="游ゴシック" w:hint="eastAsia"/>
          <w:szCs w:val="21"/>
        </w:rPr>
        <w:t>奥村</w:t>
      </w:r>
      <w:r w:rsidR="00FF2D66" w:rsidRPr="000A0BC9">
        <w:rPr>
          <w:rFonts w:ascii="游ゴシック" w:eastAsia="游ゴシック" w:hAnsi="游ゴシック" w:hint="eastAsia"/>
          <w:szCs w:val="21"/>
        </w:rPr>
        <w:t>）</w:t>
      </w:r>
    </w:p>
    <w:p w14:paraId="397584B7" w14:textId="6AEBFE6D" w:rsidR="00FF2D66" w:rsidRPr="000A0BC9" w:rsidRDefault="00FF2D66" w:rsidP="00985243">
      <w:pPr>
        <w:spacing w:before="36" w:after="72"/>
        <w:rPr>
          <w:rFonts w:ascii="游ゴシック" w:eastAsia="游ゴシック" w:hAnsi="游ゴシック"/>
          <w:szCs w:val="21"/>
        </w:rPr>
      </w:pPr>
      <w:r w:rsidRPr="000A0BC9">
        <w:rPr>
          <w:rFonts w:ascii="游ゴシック" w:eastAsia="游ゴシック" w:hAnsi="游ゴシック" w:hint="eastAsia"/>
          <w:szCs w:val="21"/>
        </w:rPr>
        <w:t>〒810-0021福岡市中央区今泉1-19-22　天神クラス4階</w:t>
      </w:r>
    </w:p>
    <w:p w14:paraId="17E40EA9" w14:textId="2832E48A" w:rsidR="00D52AC0" w:rsidRPr="000A0BC9" w:rsidRDefault="00FF2D66" w:rsidP="002B623B">
      <w:pPr>
        <w:widowControl/>
        <w:spacing w:before="36" w:after="72"/>
        <w:rPr>
          <w:rFonts w:ascii="游ゴシック" w:eastAsia="游ゴシック" w:hAnsi="游ゴシック"/>
          <w:szCs w:val="21"/>
        </w:rPr>
      </w:pPr>
      <w:r w:rsidRPr="000A0BC9">
        <w:rPr>
          <w:rFonts w:ascii="游ゴシック" w:eastAsia="游ゴシック" w:hAnsi="游ゴシック"/>
          <w:szCs w:val="21"/>
        </w:rPr>
        <w:t>TEL</w:t>
      </w:r>
      <w:r w:rsidRPr="000A0BC9">
        <w:rPr>
          <w:rFonts w:ascii="游ゴシック" w:eastAsia="游ゴシック" w:hAnsi="游ゴシック" w:hint="eastAsia"/>
          <w:szCs w:val="21"/>
        </w:rPr>
        <w:t>：</w:t>
      </w:r>
      <w:r w:rsidRPr="000A0BC9">
        <w:rPr>
          <w:rFonts w:ascii="游ゴシック" w:eastAsia="游ゴシック" w:hAnsi="游ゴシック"/>
          <w:szCs w:val="21"/>
        </w:rPr>
        <w:t>092-724-4801　　FAX：092-724-4901</w:t>
      </w:r>
      <w:r w:rsidRPr="000A0BC9">
        <w:rPr>
          <w:rFonts w:ascii="游ゴシック" w:eastAsia="游ゴシック" w:hAnsi="游ゴシック" w:hint="eastAsia"/>
          <w:szCs w:val="21"/>
        </w:rPr>
        <w:t xml:space="preserve">　　メール：</w:t>
      </w:r>
      <w:hyperlink r:id="rId11" w:history="1">
        <w:r w:rsidR="00CC2E46" w:rsidRPr="000A0BC9">
          <w:rPr>
            <w:rStyle w:val="af1"/>
            <w:rFonts w:ascii="游ゴシック" w:eastAsia="游ゴシック" w:hAnsi="游ゴシック" w:hint="eastAsia"/>
            <w:color w:val="auto"/>
            <w:szCs w:val="21"/>
            <w:u w:val="none"/>
          </w:rPr>
          <w:t>info@fnvc.jp</w:t>
        </w:r>
      </w:hyperlink>
    </w:p>
    <w:sectPr w:rsidR="00D52AC0" w:rsidRPr="000A0BC9" w:rsidSect="00F014DB">
      <w:type w:val="continuous"/>
      <w:pgSz w:w="11906" w:h="16838" w:code="9"/>
      <w:pgMar w:top="1418" w:right="1134" w:bottom="1332" w:left="1134" w:header="851" w:footer="27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1A80A" w14:textId="77777777" w:rsidR="00241493" w:rsidRDefault="00241493" w:rsidP="00621B22">
      <w:pPr>
        <w:spacing w:before="24" w:after="48"/>
      </w:pPr>
      <w:r>
        <w:separator/>
      </w:r>
    </w:p>
  </w:endnote>
  <w:endnote w:type="continuationSeparator" w:id="0">
    <w:p w14:paraId="35D15B0C" w14:textId="77777777" w:rsidR="00241493" w:rsidRDefault="00241493" w:rsidP="00621B22">
      <w:pPr>
        <w:spacing w:before="24"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Apple Color Emoji">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游ゴシック" w:eastAsia="游ゴシック" w:hAnsi="游ゴシック"/>
      </w:rPr>
      <w:id w:val="-647281660"/>
      <w:docPartObj>
        <w:docPartGallery w:val="Page Numbers (Bottom of Page)"/>
        <w:docPartUnique/>
      </w:docPartObj>
    </w:sdtPr>
    <w:sdtEndPr/>
    <w:sdtContent>
      <w:p w14:paraId="6709FC67" w14:textId="4AE10CA8" w:rsidR="004F526B" w:rsidRPr="00222904" w:rsidRDefault="004F526B">
        <w:pPr>
          <w:pStyle w:val="a8"/>
          <w:spacing w:before="24" w:after="48"/>
          <w:jc w:val="center"/>
          <w:rPr>
            <w:rFonts w:ascii="游ゴシック" w:eastAsia="游ゴシック" w:hAnsi="游ゴシック"/>
          </w:rPr>
        </w:pPr>
        <w:r w:rsidRPr="00222904">
          <w:rPr>
            <w:rFonts w:ascii="游ゴシック" w:eastAsia="游ゴシック" w:hAnsi="游ゴシック"/>
          </w:rPr>
          <w:fldChar w:fldCharType="begin"/>
        </w:r>
        <w:r w:rsidRPr="00222904">
          <w:rPr>
            <w:rFonts w:ascii="游ゴシック" w:eastAsia="游ゴシック" w:hAnsi="游ゴシック"/>
          </w:rPr>
          <w:instrText>PAGE   \* MERGEFORMAT</w:instrText>
        </w:r>
        <w:r w:rsidRPr="00222904">
          <w:rPr>
            <w:rFonts w:ascii="游ゴシック" w:eastAsia="游ゴシック" w:hAnsi="游ゴシック"/>
          </w:rPr>
          <w:fldChar w:fldCharType="separate"/>
        </w:r>
        <w:r w:rsidR="004B5E42" w:rsidRPr="004B5E42">
          <w:rPr>
            <w:rFonts w:ascii="游ゴシック" w:eastAsia="游ゴシック" w:hAnsi="游ゴシック"/>
            <w:noProof/>
            <w:lang w:val="ja-JP"/>
          </w:rPr>
          <w:t>1</w:t>
        </w:r>
        <w:r w:rsidRPr="00222904">
          <w:rPr>
            <w:rFonts w:ascii="游ゴシック" w:eastAsia="游ゴシック" w:hAnsi="游ゴシック"/>
          </w:rPr>
          <w:fldChar w:fldCharType="end"/>
        </w:r>
      </w:p>
    </w:sdtContent>
  </w:sdt>
  <w:p w14:paraId="7D4F19F6" w14:textId="77777777" w:rsidR="004F526B" w:rsidRDefault="004F526B">
    <w:pPr>
      <w:pStyle w:val="a8"/>
      <w:spacing w:before="24"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F337A" w14:textId="77777777" w:rsidR="00241493" w:rsidRDefault="00241493" w:rsidP="00621B22">
      <w:pPr>
        <w:spacing w:before="24" w:after="48"/>
      </w:pPr>
      <w:r>
        <w:separator/>
      </w:r>
    </w:p>
  </w:footnote>
  <w:footnote w:type="continuationSeparator" w:id="0">
    <w:p w14:paraId="65F9F5F2" w14:textId="77777777" w:rsidR="00241493" w:rsidRDefault="00241493" w:rsidP="00621B22">
      <w:pPr>
        <w:spacing w:before="24"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415A" w14:textId="77777777" w:rsidR="004F526B" w:rsidRPr="00B61569" w:rsidRDefault="004F526B" w:rsidP="005E753F">
    <w:pPr>
      <w:pStyle w:val="a6"/>
      <w:spacing w:before="24" w:after="48"/>
      <w:jc w:val="right"/>
      <w:rPr>
        <w:rFonts w:ascii="游ゴシック" w:eastAsia="游ゴシック" w:hAnsi="游ゴシック"/>
        <w:b/>
        <w:color w:val="A6A6A6" w:themeColor="background1" w:themeShade="A6"/>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068C62"/>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FC3412B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BAA25F0C"/>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CA98C168"/>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9C366092"/>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39F84F34"/>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564B8AE"/>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92984AB8"/>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4E706E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44AC61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475D6"/>
    <w:multiLevelType w:val="hybridMultilevel"/>
    <w:tmpl w:val="8A36D4BE"/>
    <w:lvl w:ilvl="0" w:tplc="0409000F">
      <w:start w:val="1"/>
      <w:numFmt w:val="decimal"/>
      <w:lvlText w:val="%1."/>
      <w:lvlJc w:val="left"/>
      <w:pPr>
        <w:ind w:left="533" w:hanging="440"/>
      </w:pPr>
    </w:lvl>
    <w:lvl w:ilvl="1" w:tplc="04090017" w:tentative="1">
      <w:start w:val="1"/>
      <w:numFmt w:val="aiueoFullWidth"/>
      <w:lvlText w:val="(%2)"/>
      <w:lvlJc w:val="left"/>
      <w:pPr>
        <w:ind w:left="973" w:hanging="440"/>
      </w:pPr>
    </w:lvl>
    <w:lvl w:ilvl="2" w:tplc="04090011" w:tentative="1">
      <w:start w:val="1"/>
      <w:numFmt w:val="decimalEnclosedCircle"/>
      <w:lvlText w:val="%3"/>
      <w:lvlJc w:val="left"/>
      <w:pPr>
        <w:ind w:left="1413" w:hanging="440"/>
      </w:pPr>
    </w:lvl>
    <w:lvl w:ilvl="3" w:tplc="0409000F" w:tentative="1">
      <w:start w:val="1"/>
      <w:numFmt w:val="decimal"/>
      <w:lvlText w:val="%4."/>
      <w:lvlJc w:val="left"/>
      <w:pPr>
        <w:ind w:left="1853" w:hanging="440"/>
      </w:pPr>
    </w:lvl>
    <w:lvl w:ilvl="4" w:tplc="04090017" w:tentative="1">
      <w:start w:val="1"/>
      <w:numFmt w:val="aiueoFullWidth"/>
      <w:lvlText w:val="(%5)"/>
      <w:lvlJc w:val="left"/>
      <w:pPr>
        <w:ind w:left="2293" w:hanging="440"/>
      </w:pPr>
    </w:lvl>
    <w:lvl w:ilvl="5" w:tplc="04090011" w:tentative="1">
      <w:start w:val="1"/>
      <w:numFmt w:val="decimalEnclosedCircle"/>
      <w:lvlText w:val="%6"/>
      <w:lvlJc w:val="left"/>
      <w:pPr>
        <w:ind w:left="2733" w:hanging="440"/>
      </w:pPr>
    </w:lvl>
    <w:lvl w:ilvl="6" w:tplc="0409000F" w:tentative="1">
      <w:start w:val="1"/>
      <w:numFmt w:val="decimal"/>
      <w:lvlText w:val="%7."/>
      <w:lvlJc w:val="left"/>
      <w:pPr>
        <w:ind w:left="3173" w:hanging="440"/>
      </w:pPr>
    </w:lvl>
    <w:lvl w:ilvl="7" w:tplc="04090017" w:tentative="1">
      <w:start w:val="1"/>
      <w:numFmt w:val="aiueoFullWidth"/>
      <w:lvlText w:val="(%8)"/>
      <w:lvlJc w:val="left"/>
      <w:pPr>
        <w:ind w:left="3613" w:hanging="440"/>
      </w:pPr>
    </w:lvl>
    <w:lvl w:ilvl="8" w:tplc="04090011" w:tentative="1">
      <w:start w:val="1"/>
      <w:numFmt w:val="decimalEnclosedCircle"/>
      <w:lvlText w:val="%9"/>
      <w:lvlJc w:val="left"/>
      <w:pPr>
        <w:ind w:left="4053" w:hanging="440"/>
      </w:pPr>
    </w:lvl>
  </w:abstractNum>
  <w:abstractNum w:abstractNumId="11" w15:restartNumberingAfterBreak="0">
    <w:nsid w:val="067E3FE2"/>
    <w:multiLevelType w:val="hybridMultilevel"/>
    <w:tmpl w:val="15B4FA60"/>
    <w:lvl w:ilvl="0" w:tplc="0409000F">
      <w:start w:val="1"/>
      <w:numFmt w:val="decimal"/>
      <w:lvlText w:val="%1."/>
      <w:lvlJc w:val="left"/>
      <w:pPr>
        <w:ind w:left="1217" w:hanging="440"/>
      </w:pPr>
    </w:lvl>
    <w:lvl w:ilvl="1" w:tplc="04090017" w:tentative="1">
      <w:start w:val="1"/>
      <w:numFmt w:val="aiueoFullWidth"/>
      <w:lvlText w:val="(%2)"/>
      <w:lvlJc w:val="left"/>
      <w:pPr>
        <w:ind w:left="1657" w:hanging="440"/>
      </w:pPr>
    </w:lvl>
    <w:lvl w:ilvl="2" w:tplc="04090011" w:tentative="1">
      <w:start w:val="1"/>
      <w:numFmt w:val="decimalEnclosedCircle"/>
      <w:lvlText w:val="%3"/>
      <w:lvlJc w:val="left"/>
      <w:pPr>
        <w:ind w:left="2097" w:hanging="440"/>
      </w:pPr>
    </w:lvl>
    <w:lvl w:ilvl="3" w:tplc="0409000F" w:tentative="1">
      <w:start w:val="1"/>
      <w:numFmt w:val="decimal"/>
      <w:lvlText w:val="%4."/>
      <w:lvlJc w:val="left"/>
      <w:pPr>
        <w:ind w:left="2537" w:hanging="440"/>
      </w:pPr>
    </w:lvl>
    <w:lvl w:ilvl="4" w:tplc="04090017" w:tentative="1">
      <w:start w:val="1"/>
      <w:numFmt w:val="aiueoFullWidth"/>
      <w:lvlText w:val="(%5)"/>
      <w:lvlJc w:val="left"/>
      <w:pPr>
        <w:ind w:left="2977" w:hanging="440"/>
      </w:pPr>
    </w:lvl>
    <w:lvl w:ilvl="5" w:tplc="04090011" w:tentative="1">
      <w:start w:val="1"/>
      <w:numFmt w:val="decimalEnclosedCircle"/>
      <w:lvlText w:val="%6"/>
      <w:lvlJc w:val="left"/>
      <w:pPr>
        <w:ind w:left="3417" w:hanging="440"/>
      </w:pPr>
    </w:lvl>
    <w:lvl w:ilvl="6" w:tplc="0409000F" w:tentative="1">
      <w:start w:val="1"/>
      <w:numFmt w:val="decimal"/>
      <w:lvlText w:val="%7."/>
      <w:lvlJc w:val="left"/>
      <w:pPr>
        <w:ind w:left="3857" w:hanging="440"/>
      </w:pPr>
    </w:lvl>
    <w:lvl w:ilvl="7" w:tplc="04090017" w:tentative="1">
      <w:start w:val="1"/>
      <w:numFmt w:val="aiueoFullWidth"/>
      <w:lvlText w:val="(%8)"/>
      <w:lvlJc w:val="left"/>
      <w:pPr>
        <w:ind w:left="4297" w:hanging="440"/>
      </w:pPr>
    </w:lvl>
    <w:lvl w:ilvl="8" w:tplc="04090011" w:tentative="1">
      <w:start w:val="1"/>
      <w:numFmt w:val="decimalEnclosedCircle"/>
      <w:lvlText w:val="%9"/>
      <w:lvlJc w:val="left"/>
      <w:pPr>
        <w:ind w:left="4737" w:hanging="440"/>
      </w:pPr>
    </w:lvl>
  </w:abstractNum>
  <w:abstractNum w:abstractNumId="12" w15:restartNumberingAfterBreak="0">
    <w:nsid w:val="06E407BF"/>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13" w15:restartNumberingAfterBreak="0">
    <w:nsid w:val="070442CE"/>
    <w:multiLevelType w:val="multilevel"/>
    <w:tmpl w:val="2C7E4F80"/>
    <w:styleLink w:val="4"/>
    <w:lvl w:ilvl="0">
      <w:start w:val="5"/>
      <w:numFmt w:val="decimal"/>
      <w:lvlText w:val="%1."/>
      <w:lvlJc w:val="left"/>
      <w:pPr>
        <w:ind w:left="1210" w:hanging="360"/>
      </w:pPr>
      <w:rPr>
        <w:rFonts w:hint="eastAsia"/>
      </w:rPr>
    </w:lvl>
    <w:lvl w:ilvl="1">
      <w:start w:val="1"/>
      <w:numFmt w:val="aiueoFullWidth"/>
      <w:lvlText w:val="(%2)"/>
      <w:lvlJc w:val="left"/>
      <w:pPr>
        <w:ind w:left="1730" w:hanging="440"/>
      </w:pPr>
    </w:lvl>
    <w:lvl w:ilvl="2">
      <w:start w:val="1"/>
      <w:numFmt w:val="decimalEnclosedCircle"/>
      <w:lvlText w:val="%3"/>
      <w:lvlJc w:val="left"/>
      <w:pPr>
        <w:ind w:left="2170" w:hanging="440"/>
      </w:pPr>
    </w:lvl>
    <w:lvl w:ilvl="3">
      <w:start w:val="1"/>
      <w:numFmt w:val="decimal"/>
      <w:lvlText w:val="%4."/>
      <w:lvlJc w:val="left"/>
      <w:pPr>
        <w:ind w:left="2610" w:hanging="440"/>
      </w:pPr>
    </w:lvl>
    <w:lvl w:ilvl="4">
      <w:start w:val="1"/>
      <w:numFmt w:val="aiueoFullWidth"/>
      <w:lvlText w:val="(%5)"/>
      <w:lvlJc w:val="left"/>
      <w:pPr>
        <w:ind w:left="3050" w:hanging="440"/>
      </w:pPr>
    </w:lvl>
    <w:lvl w:ilvl="5">
      <w:start w:val="1"/>
      <w:numFmt w:val="decimalEnclosedCircle"/>
      <w:lvlText w:val="%6"/>
      <w:lvlJc w:val="left"/>
      <w:pPr>
        <w:ind w:left="3490" w:hanging="440"/>
      </w:pPr>
    </w:lvl>
    <w:lvl w:ilvl="6">
      <w:start w:val="1"/>
      <w:numFmt w:val="decimal"/>
      <w:lvlText w:val="%7."/>
      <w:lvlJc w:val="left"/>
      <w:pPr>
        <w:ind w:left="3930" w:hanging="440"/>
      </w:pPr>
    </w:lvl>
    <w:lvl w:ilvl="7">
      <w:start w:val="1"/>
      <w:numFmt w:val="aiueoFullWidth"/>
      <w:lvlText w:val="(%8)"/>
      <w:lvlJc w:val="left"/>
      <w:pPr>
        <w:ind w:left="4370" w:hanging="440"/>
      </w:pPr>
    </w:lvl>
    <w:lvl w:ilvl="8">
      <w:start w:val="1"/>
      <w:numFmt w:val="decimalEnclosedCircle"/>
      <w:lvlText w:val="%9"/>
      <w:lvlJc w:val="left"/>
      <w:pPr>
        <w:ind w:left="4810" w:hanging="440"/>
      </w:pPr>
    </w:lvl>
  </w:abstractNum>
  <w:abstractNum w:abstractNumId="14" w15:restartNumberingAfterBreak="0">
    <w:nsid w:val="08525BE7"/>
    <w:multiLevelType w:val="hybridMultilevel"/>
    <w:tmpl w:val="5C6C1CE0"/>
    <w:lvl w:ilvl="0" w:tplc="DA72DBE8">
      <w:start w:val="5"/>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15" w15:restartNumberingAfterBreak="0">
    <w:nsid w:val="0BF15311"/>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16" w15:restartNumberingAfterBreak="0">
    <w:nsid w:val="0C06055C"/>
    <w:multiLevelType w:val="multilevel"/>
    <w:tmpl w:val="33A83FE6"/>
    <w:styleLink w:val="1"/>
    <w:lvl w:ilvl="0">
      <w:start w:val="1"/>
      <w:numFmt w:val="decimal"/>
      <w:lvlText w:val="%1."/>
      <w:lvlJc w:val="left"/>
      <w:pPr>
        <w:ind w:left="1210" w:hanging="360"/>
      </w:pPr>
      <w:rPr>
        <w:rFonts w:hint="eastAsia"/>
      </w:rPr>
    </w:lvl>
    <w:lvl w:ilvl="1">
      <w:start w:val="1"/>
      <w:numFmt w:val="aiueoFullWidth"/>
      <w:lvlText w:val="(%2)"/>
      <w:lvlJc w:val="left"/>
      <w:pPr>
        <w:ind w:left="1730" w:hanging="440"/>
      </w:pPr>
    </w:lvl>
    <w:lvl w:ilvl="2">
      <w:start w:val="1"/>
      <w:numFmt w:val="decimalEnclosedCircle"/>
      <w:lvlText w:val="%3"/>
      <w:lvlJc w:val="left"/>
      <w:pPr>
        <w:ind w:left="2170" w:hanging="440"/>
      </w:pPr>
    </w:lvl>
    <w:lvl w:ilvl="3">
      <w:start w:val="1"/>
      <w:numFmt w:val="decimal"/>
      <w:lvlText w:val="%4."/>
      <w:lvlJc w:val="left"/>
      <w:pPr>
        <w:ind w:left="2610" w:hanging="440"/>
      </w:pPr>
    </w:lvl>
    <w:lvl w:ilvl="4">
      <w:start w:val="1"/>
      <w:numFmt w:val="aiueoFullWidth"/>
      <w:lvlText w:val="(%5)"/>
      <w:lvlJc w:val="left"/>
      <w:pPr>
        <w:ind w:left="3050" w:hanging="440"/>
      </w:pPr>
    </w:lvl>
    <w:lvl w:ilvl="5">
      <w:start w:val="1"/>
      <w:numFmt w:val="decimalEnclosedCircle"/>
      <w:lvlText w:val="%6"/>
      <w:lvlJc w:val="left"/>
      <w:pPr>
        <w:ind w:left="3490" w:hanging="440"/>
      </w:pPr>
    </w:lvl>
    <w:lvl w:ilvl="6">
      <w:start w:val="1"/>
      <w:numFmt w:val="decimal"/>
      <w:lvlText w:val="%7."/>
      <w:lvlJc w:val="left"/>
      <w:pPr>
        <w:ind w:left="3930" w:hanging="440"/>
      </w:pPr>
    </w:lvl>
    <w:lvl w:ilvl="7">
      <w:start w:val="1"/>
      <w:numFmt w:val="aiueoFullWidth"/>
      <w:lvlText w:val="(%8)"/>
      <w:lvlJc w:val="left"/>
      <w:pPr>
        <w:ind w:left="4370" w:hanging="440"/>
      </w:pPr>
    </w:lvl>
    <w:lvl w:ilvl="8">
      <w:start w:val="1"/>
      <w:numFmt w:val="decimalEnclosedCircle"/>
      <w:lvlText w:val="%9"/>
      <w:lvlJc w:val="left"/>
      <w:pPr>
        <w:ind w:left="4810" w:hanging="440"/>
      </w:pPr>
    </w:lvl>
  </w:abstractNum>
  <w:abstractNum w:abstractNumId="17" w15:restartNumberingAfterBreak="0">
    <w:nsid w:val="15755279"/>
    <w:multiLevelType w:val="hybridMultilevel"/>
    <w:tmpl w:val="50B24A56"/>
    <w:lvl w:ilvl="0" w:tplc="EFE81ACA">
      <w:start w:val="1"/>
      <w:numFmt w:val="bullet"/>
      <w:lvlText w:val="◎"/>
      <w:lvlJc w:val="left"/>
      <w:pPr>
        <w:ind w:left="420" w:hanging="420"/>
      </w:pPr>
      <w:rPr>
        <w:rFonts w:ascii="ＭＳ ゴシック" w:eastAsia="ＭＳ ゴシック" w:hAnsi="ＭＳ ゴシック" w:hint="eastAsia"/>
      </w:rPr>
    </w:lvl>
    <w:lvl w:ilvl="1" w:tplc="CA50F0E6">
      <w:start w:val="1"/>
      <w:numFmt w:val="decimalEnclosedCircle"/>
      <w:lvlText w:val="%2"/>
      <w:lvlJc w:val="left"/>
      <w:pPr>
        <w:ind w:left="4532"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8C878E4"/>
    <w:multiLevelType w:val="multilevel"/>
    <w:tmpl w:val="33A83FE6"/>
    <w:styleLink w:val="2"/>
    <w:lvl w:ilvl="0">
      <w:start w:val="1"/>
      <w:numFmt w:val="decimal"/>
      <w:lvlText w:val="%1."/>
      <w:lvlJc w:val="left"/>
      <w:pPr>
        <w:ind w:left="1210" w:hanging="360"/>
      </w:pPr>
      <w:rPr>
        <w:rFonts w:hint="eastAsia"/>
      </w:rPr>
    </w:lvl>
    <w:lvl w:ilvl="1">
      <w:start w:val="1"/>
      <w:numFmt w:val="aiueoFullWidth"/>
      <w:lvlText w:val="(%2)"/>
      <w:lvlJc w:val="left"/>
      <w:pPr>
        <w:ind w:left="1730" w:hanging="440"/>
      </w:pPr>
    </w:lvl>
    <w:lvl w:ilvl="2">
      <w:start w:val="1"/>
      <w:numFmt w:val="decimalEnclosedCircle"/>
      <w:lvlText w:val="%3"/>
      <w:lvlJc w:val="left"/>
      <w:pPr>
        <w:ind w:left="2170" w:hanging="440"/>
      </w:pPr>
    </w:lvl>
    <w:lvl w:ilvl="3">
      <w:start w:val="1"/>
      <w:numFmt w:val="decimal"/>
      <w:lvlText w:val="%4."/>
      <w:lvlJc w:val="left"/>
      <w:pPr>
        <w:ind w:left="2610" w:hanging="440"/>
      </w:pPr>
    </w:lvl>
    <w:lvl w:ilvl="4">
      <w:start w:val="1"/>
      <w:numFmt w:val="aiueoFullWidth"/>
      <w:lvlText w:val="(%5)"/>
      <w:lvlJc w:val="left"/>
      <w:pPr>
        <w:ind w:left="3050" w:hanging="440"/>
      </w:pPr>
    </w:lvl>
    <w:lvl w:ilvl="5">
      <w:start w:val="1"/>
      <w:numFmt w:val="decimalEnclosedCircle"/>
      <w:lvlText w:val="%6"/>
      <w:lvlJc w:val="left"/>
      <w:pPr>
        <w:ind w:left="3490" w:hanging="440"/>
      </w:pPr>
    </w:lvl>
    <w:lvl w:ilvl="6">
      <w:start w:val="1"/>
      <w:numFmt w:val="decimal"/>
      <w:lvlText w:val="%7."/>
      <w:lvlJc w:val="left"/>
      <w:pPr>
        <w:ind w:left="3930" w:hanging="440"/>
      </w:pPr>
    </w:lvl>
    <w:lvl w:ilvl="7">
      <w:start w:val="1"/>
      <w:numFmt w:val="aiueoFullWidth"/>
      <w:lvlText w:val="(%8)"/>
      <w:lvlJc w:val="left"/>
      <w:pPr>
        <w:ind w:left="4370" w:hanging="440"/>
      </w:pPr>
    </w:lvl>
    <w:lvl w:ilvl="8">
      <w:start w:val="1"/>
      <w:numFmt w:val="decimalEnclosedCircle"/>
      <w:lvlText w:val="%9"/>
      <w:lvlJc w:val="left"/>
      <w:pPr>
        <w:ind w:left="4810" w:hanging="440"/>
      </w:pPr>
    </w:lvl>
  </w:abstractNum>
  <w:abstractNum w:abstractNumId="19" w15:restartNumberingAfterBreak="0">
    <w:nsid w:val="1A1427B4"/>
    <w:multiLevelType w:val="hybridMultilevel"/>
    <w:tmpl w:val="F24AAEB8"/>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20" w15:restartNumberingAfterBreak="0">
    <w:nsid w:val="1DEC264E"/>
    <w:multiLevelType w:val="multilevel"/>
    <w:tmpl w:val="5C6C1CE0"/>
    <w:styleLink w:val="3"/>
    <w:lvl w:ilvl="0">
      <w:start w:val="5"/>
      <w:numFmt w:val="decimal"/>
      <w:lvlText w:val="%1."/>
      <w:lvlJc w:val="left"/>
      <w:pPr>
        <w:ind w:left="1210" w:hanging="360"/>
      </w:pPr>
      <w:rPr>
        <w:rFonts w:hint="eastAsia"/>
      </w:rPr>
    </w:lvl>
    <w:lvl w:ilvl="1">
      <w:start w:val="1"/>
      <w:numFmt w:val="aiueoFullWidth"/>
      <w:lvlText w:val="(%2)"/>
      <w:lvlJc w:val="left"/>
      <w:pPr>
        <w:ind w:left="1730" w:hanging="440"/>
      </w:pPr>
    </w:lvl>
    <w:lvl w:ilvl="2">
      <w:start w:val="1"/>
      <w:numFmt w:val="decimalEnclosedCircle"/>
      <w:lvlText w:val="%3"/>
      <w:lvlJc w:val="left"/>
      <w:pPr>
        <w:ind w:left="2170" w:hanging="440"/>
      </w:pPr>
    </w:lvl>
    <w:lvl w:ilvl="3">
      <w:start w:val="1"/>
      <w:numFmt w:val="decimal"/>
      <w:lvlText w:val="%4."/>
      <w:lvlJc w:val="left"/>
      <w:pPr>
        <w:ind w:left="2610" w:hanging="440"/>
      </w:pPr>
    </w:lvl>
    <w:lvl w:ilvl="4">
      <w:start w:val="1"/>
      <w:numFmt w:val="aiueoFullWidth"/>
      <w:lvlText w:val="(%5)"/>
      <w:lvlJc w:val="left"/>
      <w:pPr>
        <w:ind w:left="3050" w:hanging="440"/>
      </w:pPr>
    </w:lvl>
    <w:lvl w:ilvl="5">
      <w:start w:val="1"/>
      <w:numFmt w:val="decimalEnclosedCircle"/>
      <w:lvlText w:val="%6"/>
      <w:lvlJc w:val="left"/>
      <w:pPr>
        <w:ind w:left="3490" w:hanging="440"/>
      </w:pPr>
    </w:lvl>
    <w:lvl w:ilvl="6">
      <w:start w:val="1"/>
      <w:numFmt w:val="decimal"/>
      <w:lvlText w:val="%7."/>
      <w:lvlJc w:val="left"/>
      <w:pPr>
        <w:ind w:left="3930" w:hanging="440"/>
      </w:pPr>
    </w:lvl>
    <w:lvl w:ilvl="7">
      <w:start w:val="1"/>
      <w:numFmt w:val="aiueoFullWidth"/>
      <w:lvlText w:val="(%8)"/>
      <w:lvlJc w:val="left"/>
      <w:pPr>
        <w:ind w:left="4370" w:hanging="440"/>
      </w:pPr>
    </w:lvl>
    <w:lvl w:ilvl="8">
      <w:start w:val="1"/>
      <w:numFmt w:val="decimalEnclosedCircle"/>
      <w:lvlText w:val="%9"/>
      <w:lvlJc w:val="left"/>
      <w:pPr>
        <w:ind w:left="4810" w:hanging="440"/>
      </w:pPr>
    </w:lvl>
  </w:abstractNum>
  <w:abstractNum w:abstractNumId="21" w15:restartNumberingAfterBreak="0">
    <w:nsid w:val="22D757D5"/>
    <w:multiLevelType w:val="hybridMultilevel"/>
    <w:tmpl w:val="F24AAEB8"/>
    <w:lvl w:ilvl="0" w:tplc="18106408">
      <w:start w:val="1"/>
      <w:numFmt w:val="decimal"/>
      <w:lvlText w:val="%1."/>
      <w:lvlJc w:val="left"/>
      <w:pPr>
        <w:ind w:left="1210" w:hanging="360"/>
      </w:pPr>
      <w:rPr>
        <w:rFonts w:hint="eastAsia"/>
      </w:rPr>
    </w:lvl>
    <w:lvl w:ilvl="1" w:tplc="04090017" w:tentative="1">
      <w:start w:val="1"/>
      <w:numFmt w:val="aiueoFullWidth"/>
      <w:lvlText w:val="(%2)"/>
      <w:lvlJc w:val="left"/>
      <w:pPr>
        <w:ind w:left="1730" w:hanging="440"/>
      </w:pPr>
    </w:lvl>
    <w:lvl w:ilvl="2" w:tplc="04090011" w:tentative="1">
      <w:start w:val="1"/>
      <w:numFmt w:val="decimalEnclosedCircle"/>
      <w:lvlText w:val="%3"/>
      <w:lvlJc w:val="left"/>
      <w:pPr>
        <w:ind w:left="2170" w:hanging="440"/>
      </w:pPr>
    </w:lvl>
    <w:lvl w:ilvl="3" w:tplc="0409000F" w:tentative="1">
      <w:start w:val="1"/>
      <w:numFmt w:val="decimal"/>
      <w:lvlText w:val="%4."/>
      <w:lvlJc w:val="left"/>
      <w:pPr>
        <w:ind w:left="2610" w:hanging="440"/>
      </w:pPr>
    </w:lvl>
    <w:lvl w:ilvl="4" w:tplc="04090017" w:tentative="1">
      <w:start w:val="1"/>
      <w:numFmt w:val="aiueoFullWidth"/>
      <w:lvlText w:val="(%5)"/>
      <w:lvlJc w:val="left"/>
      <w:pPr>
        <w:ind w:left="3050" w:hanging="440"/>
      </w:pPr>
    </w:lvl>
    <w:lvl w:ilvl="5" w:tplc="04090011" w:tentative="1">
      <w:start w:val="1"/>
      <w:numFmt w:val="decimalEnclosedCircle"/>
      <w:lvlText w:val="%6"/>
      <w:lvlJc w:val="left"/>
      <w:pPr>
        <w:ind w:left="3490" w:hanging="440"/>
      </w:pPr>
    </w:lvl>
    <w:lvl w:ilvl="6" w:tplc="0409000F" w:tentative="1">
      <w:start w:val="1"/>
      <w:numFmt w:val="decimal"/>
      <w:lvlText w:val="%7."/>
      <w:lvlJc w:val="left"/>
      <w:pPr>
        <w:ind w:left="3930" w:hanging="440"/>
      </w:pPr>
    </w:lvl>
    <w:lvl w:ilvl="7" w:tplc="04090017" w:tentative="1">
      <w:start w:val="1"/>
      <w:numFmt w:val="aiueoFullWidth"/>
      <w:lvlText w:val="(%8)"/>
      <w:lvlJc w:val="left"/>
      <w:pPr>
        <w:ind w:left="4370" w:hanging="440"/>
      </w:pPr>
    </w:lvl>
    <w:lvl w:ilvl="8" w:tplc="04090011" w:tentative="1">
      <w:start w:val="1"/>
      <w:numFmt w:val="decimalEnclosedCircle"/>
      <w:lvlText w:val="%9"/>
      <w:lvlJc w:val="left"/>
      <w:pPr>
        <w:ind w:left="4810" w:hanging="440"/>
      </w:pPr>
    </w:lvl>
  </w:abstractNum>
  <w:abstractNum w:abstractNumId="22" w15:restartNumberingAfterBreak="0">
    <w:nsid w:val="2F8C40D9"/>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23" w15:restartNumberingAfterBreak="0">
    <w:nsid w:val="33405F1E"/>
    <w:multiLevelType w:val="hybridMultilevel"/>
    <w:tmpl w:val="F24AAEB8"/>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24" w15:restartNumberingAfterBreak="0">
    <w:nsid w:val="34670912"/>
    <w:multiLevelType w:val="hybridMultilevel"/>
    <w:tmpl w:val="3800C7BA"/>
    <w:lvl w:ilvl="0" w:tplc="0409000F">
      <w:start w:val="1"/>
      <w:numFmt w:val="decimal"/>
      <w:lvlText w:val="%1."/>
      <w:lvlJc w:val="left"/>
      <w:pPr>
        <w:ind w:left="1217" w:hanging="440"/>
      </w:pPr>
    </w:lvl>
    <w:lvl w:ilvl="1" w:tplc="04090017" w:tentative="1">
      <w:start w:val="1"/>
      <w:numFmt w:val="aiueoFullWidth"/>
      <w:lvlText w:val="(%2)"/>
      <w:lvlJc w:val="left"/>
      <w:pPr>
        <w:ind w:left="1657" w:hanging="440"/>
      </w:pPr>
    </w:lvl>
    <w:lvl w:ilvl="2" w:tplc="04090011" w:tentative="1">
      <w:start w:val="1"/>
      <w:numFmt w:val="decimalEnclosedCircle"/>
      <w:lvlText w:val="%3"/>
      <w:lvlJc w:val="left"/>
      <w:pPr>
        <w:ind w:left="2097" w:hanging="440"/>
      </w:pPr>
    </w:lvl>
    <w:lvl w:ilvl="3" w:tplc="0409000F" w:tentative="1">
      <w:start w:val="1"/>
      <w:numFmt w:val="decimal"/>
      <w:lvlText w:val="%4."/>
      <w:lvlJc w:val="left"/>
      <w:pPr>
        <w:ind w:left="2537" w:hanging="440"/>
      </w:pPr>
    </w:lvl>
    <w:lvl w:ilvl="4" w:tplc="04090017" w:tentative="1">
      <w:start w:val="1"/>
      <w:numFmt w:val="aiueoFullWidth"/>
      <w:lvlText w:val="(%5)"/>
      <w:lvlJc w:val="left"/>
      <w:pPr>
        <w:ind w:left="2977" w:hanging="440"/>
      </w:pPr>
    </w:lvl>
    <w:lvl w:ilvl="5" w:tplc="04090011" w:tentative="1">
      <w:start w:val="1"/>
      <w:numFmt w:val="decimalEnclosedCircle"/>
      <w:lvlText w:val="%6"/>
      <w:lvlJc w:val="left"/>
      <w:pPr>
        <w:ind w:left="3417" w:hanging="440"/>
      </w:pPr>
    </w:lvl>
    <w:lvl w:ilvl="6" w:tplc="0409000F" w:tentative="1">
      <w:start w:val="1"/>
      <w:numFmt w:val="decimal"/>
      <w:lvlText w:val="%7."/>
      <w:lvlJc w:val="left"/>
      <w:pPr>
        <w:ind w:left="3857" w:hanging="440"/>
      </w:pPr>
    </w:lvl>
    <w:lvl w:ilvl="7" w:tplc="04090017" w:tentative="1">
      <w:start w:val="1"/>
      <w:numFmt w:val="aiueoFullWidth"/>
      <w:lvlText w:val="(%8)"/>
      <w:lvlJc w:val="left"/>
      <w:pPr>
        <w:ind w:left="4297" w:hanging="440"/>
      </w:pPr>
    </w:lvl>
    <w:lvl w:ilvl="8" w:tplc="04090011" w:tentative="1">
      <w:start w:val="1"/>
      <w:numFmt w:val="decimalEnclosedCircle"/>
      <w:lvlText w:val="%9"/>
      <w:lvlJc w:val="left"/>
      <w:pPr>
        <w:ind w:left="4737" w:hanging="440"/>
      </w:pPr>
    </w:lvl>
  </w:abstractNum>
  <w:abstractNum w:abstractNumId="25" w15:restartNumberingAfterBreak="0">
    <w:nsid w:val="35B47A73"/>
    <w:multiLevelType w:val="hybridMultilevel"/>
    <w:tmpl w:val="29201268"/>
    <w:lvl w:ilvl="0" w:tplc="FFFFFFFF">
      <w:start w:val="1"/>
      <w:numFmt w:val="decimal"/>
      <w:lvlText w:val="%1."/>
      <w:lvlJc w:val="left"/>
      <w:pPr>
        <w:ind w:left="1433" w:hanging="440"/>
      </w:pPr>
      <w:rPr>
        <w:rFonts w:hint="eastAsia"/>
      </w:rPr>
    </w:lvl>
    <w:lvl w:ilvl="1" w:tplc="FFFFFFFF">
      <w:start w:val="1"/>
      <w:numFmt w:val="bullet"/>
      <w:lvlText w:val=""/>
      <w:lvlJc w:val="left"/>
      <w:pPr>
        <w:ind w:left="1953" w:hanging="480"/>
      </w:pPr>
      <w:rPr>
        <w:rFonts w:ascii="Wingdings" w:hAnsi="Wingdings" w:hint="default"/>
      </w:rPr>
    </w:lvl>
    <w:lvl w:ilvl="2" w:tplc="FFFFFFFF" w:tentative="1">
      <w:start w:val="1"/>
      <w:numFmt w:val="bullet"/>
      <w:lvlText w:val=""/>
      <w:lvlJc w:val="left"/>
      <w:pPr>
        <w:ind w:left="2433" w:hanging="480"/>
      </w:pPr>
      <w:rPr>
        <w:rFonts w:ascii="Wingdings" w:hAnsi="Wingdings" w:hint="default"/>
      </w:rPr>
    </w:lvl>
    <w:lvl w:ilvl="3" w:tplc="FFFFFFFF" w:tentative="1">
      <w:start w:val="1"/>
      <w:numFmt w:val="bullet"/>
      <w:lvlText w:val=""/>
      <w:lvlJc w:val="left"/>
      <w:pPr>
        <w:ind w:left="2913" w:hanging="480"/>
      </w:pPr>
      <w:rPr>
        <w:rFonts w:ascii="Wingdings" w:hAnsi="Wingdings" w:hint="default"/>
      </w:rPr>
    </w:lvl>
    <w:lvl w:ilvl="4" w:tplc="FFFFFFFF" w:tentative="1">
      <w:start w:val="1"/>
      <w:numFmt w:val="bullet"/>
      <w:lvlText w:val=""/>
      <w:lvlJc w:val="left"/>
      <w:pPr>
        <w:ind w:left="3393" w:hanging="480"/>
      </w:pPr>
      <w:rPr>
        <w:rFonts w:ascii="Wingdings" w:hAnsi="Wingdings" w:hint="default"/>
      </w:rPr>
    </w:lvl>
    <w:lvl w:ilvl="5" w:tplc="FFFFFFFF" w:tentative="1">
      <w:start w:val="1"/>
      <w:numFmt w:val="bullet"/>
      <w:lvlText w:val=""/>
      <w:lvlJc w:val="left"/>
      <w:pPr>
        <w:ind w:left="3873" w:hanging="480"/>
      </w:pPr>
      <w:rPr>
        <w:rFonts w:ascii="Wingdings" w:hAnsi="Wingdings" w:hint="default"/>
      </w:rPr>
    </w:lvl>
    <w:lvl w:ilvl="6" w:tplc="FFFFFFFF" w:tentative="1">
      <w:start w:val="1"/>
      <w:numFmt w:val="bullet"/>
      <w:lvlText w:val=""/>
      <w:lvlJc w:val="left"/>
      <w:pPr>
        <w:ind w:left="4353" w:hanging="480"/>
      </w:pPr>
      <w:rPr>
        <w:rFonts w:ascii="Wingdings" w:hAnsi="Wingdings" w:hint="default"/>
      </w:rPr>
    </w:lvl>
    <w:lvl w:ilvl="7" w:tplc="FFFFFFFF" w:tentative="1">
      <w:start w:val="1"/>
      <w:numFmt w:val="bullet"/>
      <w:lvlText w:val=""/>
      <w:lvlJc w:val="left"/>
      <w:pPr>
        <w:ind w:left="4833" w:hanging="480"/>
      </w:pPr>
      <w:rPr>
        <w:rFonts w:ascii="Wingdings" w:hAnsi="Wingdings" w:hint="default"/>
      </w:rPr>
    </w:lvl>
    <w:lvl w:ilvl="8" w:tplc="FFFFFFFF" w:tentative="1">
      <w:start w:val="1"/>
      <w:numFmt w:val="bullet"/>
      <w:lvlText w:val=""/>
      <w:lvlJc w:val="left"/>
      <w:pPr>
        <w:ind w:left="5313" w:hanging="480"/>
      </w:pPr>
      <w:rPr>
        <w:rFonts w:ascii="Wingdings" w:hAnsi="Wingdings" w:hint="default"/>
      </w:rPr>
    </w:lvl>
  </w:abstractNum>
  <w:abstractNum w:abstractNumId="26" w15:restartNumberingAfterBreak="0">
    <w:nsid w:val="35EC61B0"/>
    <w:multiLevelType w:val="hybridMultilevel"/>
    <w:tmpl w:val="B4F6B272"/>
    <w:lvl w:ilvl="0" w:tplc="FFFFFFFF">
      <w:start w:val="1"/>
      <w:numFmt w:val="decimal"/>
      <w:lvlText w:val="%1."/>
      <w:lvlJc w:val="left"/>
      <w:pPr>
        <w:ind w:left="1383" w:hanging="440"/>
      </w:pPr>
    </w:lvl>
    <w:lvl w:ilvl="1" w:tplc="04090017" w:tentative="1">
      <w:start w:val="1"/>
      <w:numFmt w:val="aiueoFullWidth"/>
      <w:lvlText w:val="(%2)"/>
      <w:lvlJc w:val="left"/>
      <w:pPr>
        <w:ind w:left="1730" w:hanging="440"/>
      </w:pPr>
    </w:lvl>
    <w:lvl w:ilvl="2" w:tplc="04090011" w:tentative="1">
      <w:start w:val="1"/>
      <w:numFmt w:val="decimalEnclosedCircle"/>
      <w:lvlText w:val="%3"/>
      <w:lvlJc w:val="left"/>
      <w:pPr>
        <w:ind w:left="2170" w:hanging="440"/>
      </w:pPr>
    </w:lvl>
    <w:lvl w:ilvl="3" w:tplc="0409000F" w:tentative="1">
      <w:start w:val="1"/>
      <w:numFmt w:val="decimal"/>
      <w:lvlText w:val="%4."/>
      <w:lvlJc w:val="left"/>
      <w:pPr>
        <w:ind w:left="2610" w:hanging="440"/>
      </w:pPr>
    </w:lvl>
    <w:lvl w:ilvl="4" w:tplc="04090017" w:tentative="1">
      <w:start w:val="1"/>
      <w:numFmt w:val="aiueoFullWidth"/>
      <w:lvlText w:val="(%5)"/>
      <w:lvlJc w:val="left"/>
      <w:pPr>
        <w:ind w:left="3050" w:hanging="440"/>
      </w:pPr>
    </w:lvl>
    <w:lvl w:ilvl="5" w:tplc="04090011" w:tentative="1">
      <w:start w:val="1"/>
      <w:numFmt w:val="decimalEnclosedCircle"/>
      <w:lvlText w:val="%6"/>
      <w:lvlJc w:val="left"/>
      <w:pPr>
        <w:ind w:left="3490" w:hanging="440"/>
      </w:pPr>
    </w:lvl>
    <w:lvl w:ilvl="6" w:tplc="0409000F" w:tentative="1">
      <w:start w:val="1"/>
      <w:numFmt w:val="decimal"/>
      <w:lvlText w:val="%7."/>
      <w:lvlJc w:val="left"/>
      <w:pPr>
        <w:ind w:left="3930" w:hanging="440"/>
      </w:pPr>
    </w:lvl>
    <w:lvl w:ilvl="7" w:tplc="04090017" w:tentative="1">
      <w:start w:val="1"/>
      <w:numFmt w:val="aiueoFullWidth"/>
      <w:lvlText w:val="(%8)"/>
      <w:lvlJc w:val="left"/>
      <w:pPr>
        <w:ind w:left="4370" w:hanging="440"/>
      </w:pPr>
    </w:lvl>
    <w:lvl w:ilvl="8" w:tplc="04090011" w:tentative="1">
      <w:start w:val="1"/>
      <w:numFmt w:val="decimalEnclosedCircle"/>
      <w:lvlText w:val="%9"/>
      <w:lvlJc w:val="left"/>
      <w:pPr>
        <w:ind w:left="4810" w:hanging="440"/>
      </w:pPr>
    </w:lvl>
  </w:abstractNum>
  <w:abstractNum w:abstractNumId="27" w15:restartNumberingAfterBreak="0">
    <w:nsid w:val="3DBE734C"/>
    <w:multiLevelType w:val="hybridMultilevel"/>
    <w:tmpl w:val="5B44D3D0"/>
    <w:lvl w:ilvl="0" w:tplc="0D9ED18A">
      <w:start w:val="1"/>
      <w:numFmt w:val="bullet"/>
      <w:lvlText w:val="□"/>
      <w:lvlJc w:val="left"/>
      <w:pPr>
        <w:ind w:left="853" w:hanging="360"/>
      </w:pPr>
      <w:rPr>
        <w:rFonts w:ascii="游ゴシック" w:eastAsia="游ゴシック" w:hAnsi="游ゴシック" w:cstheme="minorBidi" w:hint="eastAsia"/>
      </w:rPr>
    </w:lvl>
    <w:lvl w:ilvl="1" w:tplc="0409000B" w:tentative="1">
      <w:start w:val="1"/>
      <w:numFmt w:val="bullet"/>
      <w:lvlText w:val=""/>
      <w:lvlJc w:val="left"/>
      <w:pPr>
        <w:ind w:left="1333" w:hanging="420"/>
      </w:pPr>
      <w:rPr>
        <w:rFonts w:ascii="Wingdings" w:hAnsi="Wingdings" w:hint="default"/>
      </w:rPr>
    </w:lvl>
    <w:lvl w:ilvl="2" w:tplc="0409000D"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B" w:tentative="1">
      <w:start w:val="1"/>
      <w:numFmt w:val="bullet"/>
      <w:lvlText w:val=""/>
      <w:lvlJc w:val="left"/>
      <w:pPr>
        <w:ind w:left="2593" w:hanging="420"/>
      </w:pPr>
      <w:rPr>
        <w:rFonts w:ascii="Wingdings" w:hAnsi="Wingdings" w:hint="default"/>
      </w:rPr>
    </w:lvl>
    <w:lvl w:ilvl="5" w:tplc="0409000D"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B" w:tentative="1">
      <w:start w:val="1"/>
      <w:numFmt w:val="bullet"/>
      <w:lvlText w:val=""/>
      <w:lvlJc w:val="left"/>
      <w:pPr>
        <w:ind w:left="3853" w:hanging="420"/>
      </w:pPr>
      <w:rPr>
        <w:rFonts w:ascii="Wingdings" w:hAnsi="Wingdings" w:hint="default"/>
      </w:rPr>
    </w:lvl>
    <w:lvl w:ilvl="8" w:tplc="0409000D" w:tentative="1">
      <w:start w:val="1"/>
      <w:numFmt w:val="bullet"/>
      <w:lvlText w:val=""/>
      <w:lvlJc w:val="left"/>
      <w:pPr>
        <w:ind w:left="4273" w:hanging="420"/>
      </w:pPr>
      <w:rPr>
        <w:rFonts w:ascii="Wingdings" w:hAnsi="Wingdings" w:hint="default"/>
      </w:rPr>
    </w:lvl>
  </w:abstractNum>
  <w:abstractNum w:abstractNumId="28" w15:restartNumberingAfterBreak="0">
    <w:nsid w:val="3FD87F1B"/>
    <w:multiLevelType w:val="hybridMultilevel"/>
    <w:tmpl w:val="98464436"/>
    <w:lvl w:ilvl="0" w:tplc="D8A25CE0">
      <w:numFmt w:val="bullet"/>
      <w:lvlText w:val="□"/>
      <w:lvlJc w:val="left"/>
      <w:pPr>
        <w:ind w:left="1137" w:hanging="360"/>
      </w:pPr>
      <w:rPr>
        <w:rFonts w:ascii="ＭＳ 明朝" w:eastAsia="ＭＳ 明朝" w:hAnsi="ＭＳ 明朝" w:cstheme="minorBidi" w:hint="eastAsia"/>
      </w:rPr>
    </w:lvl>
    <w:lvl w:ilvl="1" w:tplc="0409000B" w:tentative="1">
      <w:start w:val="1"/>
      <w:numFmt w:val="bullet"/>
      <w:lvlText w:val=""/>
      <w:lvlJc w:val="left"/>
      <w:pPr>
        <w:ind w:left="1657" w:hanging="440"/>
      </w:pPr>
      <w:rPr>
        <w:rFonts w:ascii="Wingdings" w:hAnsi="Wingdings" w:hint="default"/>
      </w:rPr>
    </w:lvl>
    <w:lvl w:ilvl="2" w:tplc="0409000D" w:tentative="1">
      <w:start w:val="1"/>
      <w:numFmt w:val="bullet"/>
      <w:lvlText w:val=""/>
      <w:lvlJc w:val="left"/>
      <w:pPr>
        <w:ind w:left="2097" w:hanging="440"/>
      </w:pPr>
      <w:rPr>
        <w:rFonts w:ascii="Wingdings" w:hAnsi="Wingdings" w:hint="default"/>
      </w:rPr>
    </w:lvl>
    <w:lvl w:ilvl="3" w:tplc="04090001" w:tentative="1">
      <w:start w:val="1"/>
      <w:numFmt w:val="bullet"/>
      <w:lvlText w:val=""/>
      <w:lvlJc w:val="left"/>
      <w:pPr>
        <w:ind w:left="2537" w:hanging="440"/>
      </w:pPr>
      <w:rPr>
        <w:rFonts w:ascii="Wingdings" w:hAnsi="Wingdings" w:hint="default"/>
      </w:rPr>
    </w:lvl>
    <w:lvl w:ilvl="4" w:tplc="0409000B" w:tentative="1">
      <w:start w:val="1"/>
      <w:numFmt w:val="bullet"/>
      <w:lvlText w:val=""/>
      <w:lvlJc w:val="left"/>
      <w:pPr>
        <w:ind w:left="2977" w:hanging="440"/>
      </w:pPr>
      <w:rPr>
        <w:rFonts w:ascii="Wingdings" w:hAnsi="Wingdings" w:hint="default"/>
      </w:rPr>
    </w:lvl>
    <w:lvl w:ilvl="5" w:tplc="0409000D" w:tentative="1">
      <w:start w:val="1"/>
      <w:numFmt w:val="bullet"/>
      <w:lvlText w:val=""/>
      <w:lvlJc w:val="left"/>
      <w:pPr>
        <w:ind w:left="3417" w:hanging="440"/>
      </w:pPr>
      <w:rPr>
        <w:rFonts w:ascii="Wingdings" w:hAnsi="Wingdings" w:hint="default"/>
      </w:rPr>
    </w:lvl>
    <w:lvl w:ilvl="6" w:tplc="04090001" w:tentative="1">
      <w:start w:val="1"/>
      <w:numFmt w:val="bullet"/>
      <w:lvlText w:val=""/>
      <w:lvlJc w:val="left"/>
      <w:pPr>
        <w:ind w:left="3857" w:hanging="440"/>
      </w:pPr>
      <w:rPr>
        <w:rFonts w:ascii="Wingdings" w:hAnsi="Wingdings" w:hint="default"/>
      </w:rPr>
    </w:lvl>
    <w:lvl w:ilvl="7" w:tplc="0409000B" w:tentative="1">
      <w:start w:val="1"/>
      <w:numFmt w:val="bullet"/>
      <w:lvlText w:val=""/>
      <w:lvlJc w:val="left"/>
      <w:pPr>
        <w:ind w:left="4297" w:hanging="440"/>
      </w:pPr>
      <w:rPr>
        <w:rFonts w:ascii="Wingdings" w:hAnsi="Wingdings" w:hint="default"/>
      </w:rPr>
    </w:lvl>
    <w:lvl w:ilvl="8" w:tplc="0409000D" w:tentative="1">
      <w:start w:val="1"/>
      <w:numFmt w:val="bullet"/>
      <w:lvlText w:val=""/>
      <w:lvlJc w:val="left"/>
      <w:pPr>
        <w:ind w:left="4737" w:hanging="440"/>
      </w:pPr>
      <w:rPr>
        <w:rFonts w:ascii="Wingdings" w:hAnsi="Wingdings" w:hint="default"/>
      </w:rPr>
    </w:lvl>
  </w:abstractNum>
  <w:abstractNum w:abstractNumId="29" w15:restartNumberingAfterBreak="0">
    <w:nsid w:val="41EE19EF"/>
    <w:multiLevelType w:val="hybridMultilevel"/>
    <w:tmpl w:val="1FD22FB0"/>
    <w:lvl w:ilvl="0" w:tplc="EFE81ACA">
      <w:start w:val="1"/>
      <w:numFmt w:val="bullet"/>
      <w:lvlText w:val="◎"/>
      <w:lvlJc w:val="left"/>
      <w:pPr>
        <w:ind w:left="420" w:hanging="420"/>
      </w:pPr>
      <w:rPr>
        <w:rFonts w:ascii="ＭＳ ゴシック" w:eastAsia="ＭＳ ゴシック" w:hAnsi="ＭＳ ゴシック" w:hint="eastAsia"/>
      </w:rPr>
    </w:lvl>
    <w:lvl w:ilvl="1" w:tplc="04090011">
      <w:start w:val="1"/>
      <w:numFmt w:val="decimalEnclosedCircle"/>
      <w:lvlText w:val="%2"/>
      <w:lvlJc w:val="left"/>
      <w:pPr>
        <w:ind w:left="4532"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2295A76"/>
    <w:multiLevelType w:val="hybridMultilevel"/>
    <w:tmpl w:val="8A36D4BE"/>
    <w:lvl w:ilvl="0" w:tplc="FFFFFFFF">
      <w:start w:val="1"/>
      <w:numFmt w:val="decimal"/>
      <w:lvlText w:val="%1."/>
      <w:lvlJc w:val="left"/>
      <w:pPr>
        <w:ind w:left="533" w:hanging="440"/>
      </w:pPr>
    </w:lvl>
    <w:lvl w:ilvl="1" w:tplc="FFFFFFFF" w:tentative="1">
      <w:start w:val="1"/>
      <w:numFmt w:val="aiueoFullWidth"/>
      <w:lvlText w:val="(%2)"/>
      <w:lvlJc w:val="left"/>
      <w:pPr>
        <w:ind w:left="973" w:hanging="440"/>
      </w:pPr>
    </w:lvl>
    <w:lvl w:ilvl="2" w:tplc="FFFFFFFF" w:tentative="1">
      <w:start w:val="1"/>
      <w:numFmt w:val="decimalEnclosedCircle"/>
      <w:lvlText w:val="%3"/>
      <w:lvlJc w:val="left"/>
      <w:pPr>
        <w:ind w:left="1413" w:hanging="440"/>
      </w:pPr>
    </w:lvl>
    <w:lvl w:ilvl="3" w:tplc="FFFFFFFF" w:tentative="1">
      <w:start w:val="1"/>
      <w:numFmt w:val="decimal"/>
      <w:lvlText w:val="%4."/>
      <w:lvlJc w:val="left"/>
      <w:pPr>
        <w:ind w:left="1853" w:hanging="440"/>
      </w:pPr>
    </w:lvl>
    <w:lvl w:ilvl="4" w:tplc="FFFFFFFF" w:tentative="1">
      <w:start w:val="1"/>
      <w:numFmt w:val="aiueoFullWidth"/>
      <w:lvlText w:val="(%5)"/>
      <w:lvlJc w:val="left"/>
      <w:pPr>
        <w:ind w:left="2293" w:hanging="440"/>
      </w:pPr>
    </w:lvl>
    <w:lvl w:ilvl="5" w:tplc="FFFFFFFF" w:tentative="1">
      <w:start w:val="1"/>
      <w:numFmt w:val="decimalEnclosedCircle"/>
      <w:lvlText w:val="%6"/>
      <w:lvlJc w:val="left"/>
      <w:pPr>
        <w:ind w:left="2733" w:hanging="440"/>
      </w:pPr>
    </w:lvl>
    <w:lvl w:ilvl="6" w:tplc="FFFFFFFF" w:tentative="1">
      <w:start w:val="1"/>
      <w:numFmt w:val="decimal"/>
      <w:lvlText w:val="%7."/>
      <w:lvlJc w:val="left"/>
      <w:pPr>
        <w:ind w:left="3173" w:hanging="440"/>
      </w:pPr>
    </w:lvl>
    <w:lvl w:ilvl="7" w:tplc="FFFFFFFF" w:tentative="1">
      <w:start w:val="1"/>
      <w:numFmt w:val="aiueoFullWidth"/>
      <w:lvlText w:val="(%8)"/>
      <w:lvlJc w:val="left"/>
      <w:pPr>
        <w:ind w:left="3613" w:hanging="440"/>
      </w:pPr>
    </w:lvl>
    <w:lvl w:ilvl="8" w:tplc="FFFFFFFF" w:tentative="1">
      <w:start w:val="1"/>
      <w:numFmt w:val="decimalEnclosedCircle"/>
      <w:lvlText w:val="%9"/>
      <w:lvlJc w:val="left"/>
      <w:pPr>
        <w:ind w:left="4053" w:hanging="440"/>
      </w:pPr>
    </w:lvl>
  </w:abstractNum>
  <w:abstractNum w:abstractNumId="31" w15:restartNumberingAfterBreak="0">
    <w:nsid w:val="43BD7E7B"/>
    <w:multiLevelType w:val="hybridMultilevel"/>
    <w:tmpl w:val="A7C0F4D8"/>
    <w:lvl w:ilvl="0" w:tplc="3BA6B498">
      <w:start w:val="1"/>
      <w:numFmt w:val="bullet"/>
      <w:lvlText w:val="□"/>
      <w:lvlJc w:val="left"/>
      <w:pPr>
        <w:ind w:left="853" w:hanging="360"/>
      </w:pPr>
      <w:rPr>
        <w:rFonts w:ascii="ＭＳ 明朝" w:eastAsia="ＭＳ 明朝" w:hAnsi="ＭＳ 明朝" w:cstheme="minorBidi" w:hint="eastAsia"/>
        <w:color w:val="auto"/>
      </w:rPr>
    </w:lvl>
    <w:lvl w:ilvl="1" w:tplc="0409000B" w:tentative="1">
      <w:start w:val="1"/>
      <w:numFmt w:val="bullet"/>
      <w:lvlText w:val=""/>
      <w:lvlJc w:val="left"/>
      <w:pPr>
        <w:ind w:left="1333" w:hanging="420"/>
      </w:pPr>
      <w:rPr>
        <w:rFonts w:ascii="Wingdings" w:hAnsi="Wingdings" w:hint="default"/>
      </w:rPr>
    </w:lvl>
    <w:lvl w:ilvl="2" w:tplc="0409000D"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B" w:tentative="1">
      <w:start w:val="1"/>
      <w:numFmt w:val="bullet"/>
      <w:lvlText w:val=""/>
      <w:lvlJc w:val="left"/>
      <w:pPr>
        <w:ind w:left="2593" w:hanging="420"/>
      </w:pPr>
      <w:rPr>
        <w:rFonts w:ascii="Wingdings" w:hAnsi="Wingdings" w:hint="default"/>
      </w:rPr>
    </w:lvl>
    <w:lvl w:ilvl="5" w:tplc="0409000D"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B" w:tentative="1">
      <w:start w:val="1"/>
      <w:numFmt w:val="bullet"/>
      <w:lvlText w:val=""/>
      <w:lvlJc w:val="left"/>
      <w:pPr>
        <w:ind w:left="3853" w:hanging="420"/>
      </w:pPr>
      <w:rPr>
        <w:rFonts w:ascii="Wingdings" w:hAnsi="Wingdings" w:hint="default"/>
      </w:rPr>
    </w:lvl>
    <w:lvl w:ilvl="8" w:tplc="0409000D" w:tentative="1">
      <w:start w:val="1"/>
      <w:numFmt w:val="bullet"/>
      <w:lvlText w:val=""/>
      <w:lvlJc w:val="left"/>
      <w:pPr>
        <w:ind w:left="4273" w:hanging="420"/>
      </w:pPr>
      <w:rPr>
        <w:rFonts w:ascii="Wingdings" w:hAnsi="Wingdings" w:hint="default"/>
      </w:rPr>
    </w:lvl>
  </w:abstractNum>
  <w:abstractNum w:abstractNumId="32" w15:restartNumberingAfterBreak="0">
    <w:nsid w:val="469E4F31"/>
    <w:multiLevelType w:val="hybridMultilevel"/>
    <w:tmpl w:val="995AA0EA"/>
    <w:lvl w:ilvl="0" w:tplc="0409000F">
      <w:start w:val="1"/>
      <w:numFmt w:val="decimal"/>
      <w:lvlText w:val="%1."/>
      <w:lvlJc w:val="left"/>
      <w:pPr>
        <w:ind w:left="1217" w:hanging="440"/>
      </w:pPr>
    </w:lvl>
    <w:lvl w:ilvl="1" w:tplc="04090017" w:tentative="1">
      <w:start w:val="1"/>
      <w:numFmt w:val="aiueoFullWidth"/>
      <w:lvlText w:val="(%2)"/>
      <w:lvlJc w:val="left"/>
      <w:pPr>
        <w:ind w:left="1657" w:hanging="440"/>
      </w:pPr>
    </w:lvl>
    <w:lvl w:ilvl="2" w:tplc="04090011" w:tentative="1">
      <w:start w:val="1"/>
      <w:numFmt w:val="decimalEnclosedCircle"/>
      <w:lvlText w:val="%3"/>
      <w:lvlJc w:val="left"/>
      <w:pPr>
        <w:ind w:left="2097" w:hanging="440"/>
      </w:pPr>
    </w:lvl>
    <w:lvl w:ilvl="3" w:tplc="0409000F" w:tentative="1">
      <w:start w:val="1"/>
      <w:numFmt w:val="decimal"/>
      <w:lvlText w:val="%4."/>
      <w:lvlJc w:val="left"/>
      <w:pPr>
        <w:ind w:left="2537" w:hanging="440"/>
      </w:pPr>
    </w:lvl>
    <w:lvl w:ilvl="4" w:tplc="04090017" w:tentative="1">
      <w:start w:val="1"/>
      <w:numFmt w:val="aiueoFullWidth"/>
      <w:lvlText w:val="(%5)"/>
      <w:lvlJc w:val="left"/>
      <w:pPr>
        <w:ind w:left="2977" w:hanging="440"/>
      </w:pPr>
    </w:lvl>
    <w:lvl w:ilvl="5" w:tplc="04090011" w:tentative="1">
      <w:start w:val="1"/>
      <w:numFmt w:val="decimalEnclosedCircle"/>
      <w:lvlText w:val="%6"/>
      <w:lvlJc w:val="left"/>
      <w:pPr>
        <w:ind w:left="3417" w:hanging="440"/>
      </w:pPr>
    </w:lvl>
    <w:lvl w:ilvl="6" w:tplc="0409000F" w:tentative="1">
      <w:start w:val="1"/>
      <w:numFmt w:val="decimal"/>
      <w:lvlText w:val="%7."/>
      <w:lvlJc w:val="left"/>
      <w:pPr>
        <w:ind w:left="3857" w:hanging="440"/>
      </w:pPr>
    </w:lvl>
    <w:lvl w:ilvl="7" w:tplc="04090017" w:tentative="1">
      <w:start w:val="1"/>
      <w:numFmt w:val="aiueoFullWidth"/>
      <w:lvlText w:val="(%8)"/>
      <w:lvlJc w:val="left"/>
      <w:pPr>
        <w:ind w:left="4297" w:hanging="440"/>
      </w:pPr>
    </w:lvl>
    <w:lvl w:ilvl="8" w:tplc="04090011" w:tentative="1">
      <w:start w:val="1"/>
      <w:numFmt w:val="decimalEnclosedCircle"/>
      <w:lvlText w:val="%9"/>
      <w:lvlJc w:val="left"/>
      <w:pPr>
        <w:ind w:left="4737" w:hanging="440"/>
      </w:pPr>
    </w:lvl>
  </w:abstractNum>
  <w:abstractNum w:abstractNumId="33" w15:restartNumberingAfterBreak="0">
    <w:nsid w:val="47623431"/>
    <w:multiLevelType w:val="hybridMultilevel"/>
    <w:tmpl w:val="E466D3BA"/>
    <w:lvl w:ilvl="0" w:tplc="04090011">
      <w:start w:val="1"/>
      <w:numFmt w:val="decimalEnclosedCircle"/>
      <w:lvlText w:val="%1"/>
      <w:lvlJc w:val="left"/>
      <w:pPr>
        <w:ind w:left="4532" w:hanging="420"/>
      </w:pPr>
      <w:rPr>
        <w:rFonts w:hint="default"/>
      </w:rPr>
    </w:lvl>
    <w:lvl w:ilvl="1" w:tplc="04090017" w:tentative="1">
      <w:start w:val="1"/>
      <w:numFmt w:val="aiueoFullWidth"/>
      <w:lvlText w:val="(%2)"/>
      <w:lvlJc w:val="left"/>
      <w:pPr>
        <w:ind w:left="4952" w:hanging="420"/>
      </w:pPr>
    </w:lvl>
    <w:lvl w:ilvl="2" w:tplc="04090011" w:tentative="1">
      <w:start w:val="1"/>
      <w:numFmt w:val="decimalEnclosedCircle"/>
      <w:lvlText w:val="%3"/>
      <w:lvlJc w:val="left"/>
      <w:pPr>
        <w:ind w:left="5372" w:hanging="420"/>
      </w:pPr>
    </w:lvl>
    <w:lvl w:ilvl="3" w:tplc="0409000F" w:tentative="1">
      <w:start w:val="1"/>
      <w:numFmt w:val="decimal"/>
      <w:lvlText w:val="%4."/>
      <w:lvlJc w:val="left"/>
      <w:pPr>
        <w:ind w:left="5792" w:hanging="420"/>
      </w:pPr>
    </w:lvl>
    <w:lvl w:ilvl="4" w:tplc="04090017" w:tentative="1">
      <w:start w:val="1"/>
      <w:numFmt w:val="aiueoFullWidth"/>
      <w:lvlText w:val="(%5)"/>
      <w:lvlJc w:val="left"/>
      <w:pPr>
        <w:ind w:left="6212" w:hanging="420"/>
      </w:pPr>
    </w:lvl>
    <w:lvl w:ilvl="5" w:tplc="04090011" w:tentative="1">
      <w:start w:val="1"/>
      <w:numFmt w:val="decimalEnclosedCircle"/>
      <w:lvlText w:val="%6"/>
      <w:lvlJc w:val="left"/>
      <w:pPr>
        <w:ind w:left="6632" w:hanging="420"/>
      </w:pPr>
    </w:lvl>
    <w:lvl w:ilvl="6" w:tplc="0409000F" w:tentative="1">
      <w:start w:val="1"/>
      <w:numFmt w:val="decimal"/>
      <w:lvlText w:val="%7."/>
      <w:lvlJc w:val="left"/>
      <w:pPr>
        <w:ind w:left="7052" w:hanging="420"/>
      </w:pPr>
    </w:lvl>
    <w:lvl w:ilvl="7" w:tplc="04090017" w:tentative="1">
      <w:start w:val="1"/>
      <w:numFmt w:val="aiueoFullWidth"/>
      <w:lvlText w:val="(%8)"/>
      <w:lvlJc w:val="left"/>
      <w:pPr>
        <w:ind w:left="7472" w:hanging="420"/>
      </w:pPr>
    </w:lvl>
    <w:lvl w:ilvl="8" w:tplc="04090011" w:tentative="1">
      <w:start w:val="1"/>
      <w:numFmt w:val="decimalEnclosedCircle"/>
      <w:lvlText w:val="%9"/>
      <w:lvlJc w:val="left"/>
      <w:pPr>
        <w:ind w:left="7892" w:hanging="420"/>
      </w:pPr>
    </w:lvl>
  </w:abstractNum>
  <w:abstractNum w:abstractNumId="34" w15:restartNumberingAfterBreak="0">
    <w:nsid w:val="4B57056E"/>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35" w15:restartNumberingAfterBreak="0">
    <w:nsid w:val="4CBD35E6"/>
    <w:multiLevelType w:val="hybridMultilevel"/>
    <w:tmpl w:val="BFD292F8"/>
    <w:lvl w:ilvl="0" w:tplc="24067A1E">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36" w15:restartNumberingAfterBreak="0">
    <w:nsid w:val="58545CD9"/>
    <w:multiLevelType w:val="hybridMultilevel"/>
    <w:tmpl w:val="F24AAEB8"/>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37" w15:restartNumberingAfterBreak="0">
    <w:nsid w:val="5AD42EBC"/>
    <w:multiLevelType w:val="hybridMultilevel"/>
    <w:tmpl w:val="71D43AB6"/>
    <w:lvl w:ilvl="0" w:tplc="4D7612FA">
      <w:numFmt w:val="bullet"/>
      <w:lvlText w:val="□"/>
      <w:lvlJc w:val="left"/>
      <w:pPr>
        <w:ind w:left="1137" w:hanging="360"/>
      </w:pPr>
      <w:rPr>
        <w:rFonts w:ascii="ＭＳ 明朝" w:eastAsia="ＭＳ 明朝" w:hAnsi="ＭＳ 明朝" w:cstheme="minorBidi" w:hint="eastAsia"/>
      </w:rPr>
    </w:lvl>
    <w:lvl w:ilvl="1" w:tplc="0409000B" w:tentative="1">
      <w:start w:val="1"/>
      <w:numFmt w:val="bullet"/>
      <w:lvlText w:val=""/>
      <w:lvlJc w:val="left"/>
      <w:pPr>
        <w:ind w:left="1657" w:hanging="440"/>
      </w:pPr>
      <w:rPr>
        <w:rFonts w:ascii="Wingdings" w:hAnsi="Wingdings" w:hint="default"/>
      </w:rPr>
    </w:lvl>
    <w:lvl w:ilvl="2" w:tplc="0409000D" w:tentative="1">
      <w:start w:val="1"/>
      <w:numFmt w:val="bullet"/>
      <w:lvlText w:val=""/>
      <w:lvlJc w:val="left"/>
      <w:pPr>
        <w:ind w:left="2097" w:hanging="440"/>
      </w:pPr>
      <w:rPr>
        <w:rFonts w:ascii="Wingdings" w:hAnsi="Wingdings" w:hint="default"/>
      </w:rPr>
    </w:lvl>
    <w:lvl w:ilvl="3" w:tplc="04090001" w:tentative="1">
      <w:start w:val="1"/>
      <w:numFmt w:val="bullet"/>
      <w:lvlText w:val=""/>
      <w:lvlJc w:val="left"/>
      <w:pPr>
        <w:ind w:left="2537" w:hanging="440"/>
      </w:pPr>
      <w:rPr>
        <w:rFonts w:ascii="Wingdings" w:hAnsi="Wingdings" w:hint="default"/>
      </w:rPr>
    </w:lvl>
    <w:lvl w:ilvl="4" w:tplc="0409000B" w:tentative="1">
      <w:start w:val="1"/>
      <w:numFmt w:val="bullet"/>
      <w:lvlText w:val=""/>
      <w:lvlJc w:val="left"/>
      <w:pPr>
        <w:ind w:left="2977" w:hanging="440"/>
      </w:pPr>
      <w:rPr>
        <w:rFonts w:ascii="Wingdings" w:hAnsi="Wingdings" w:hint="default"/>
      </w:rPr>
    </w:lvl>
    <w:lvl w:ilvl="5" w:tplc="0409000D" w:tentative="1">
      <w:start w:val="1"/>
      <w:numFmt w:val="bullet"/>
      <w:lvlText w:val=""/>
      <w:lvlJc w:val="left"/>
      <w:pPr>
        <w:ind w:left="3417" w:hanging="440"/>
      </w:pPr>
      <w:rPr>
        <w:rFonts w:ascii="Wingdings" w:hAnsi="Wingdings" w:hint="default"/>
      </w:rPr>
    </w:lvl>
    <w:lvl w:ilvl="6" w:tplc="04090001" w:tentative="1">
      <w:start w:val="1"/>
      <w:numFmt w:val="bullet"/>
      <w:lvlText w:val=""/>
      <w:lvlJc w:val="left"/>
      <w:pPr>
        <w:ind w:left="3857" w:hanging="440"/>
      </w:pPr>
      <w:rPr>
        <w:rFonts w:ascii="Wingdings" w:hAnsi="Wingdings" w:hint="default"/>
      </w:rPr>
    </w:lvl>
    <w:lvl w:ilvl="7" w:tplc="0409000B" w:tentative="1">
      <w:start w:val="1"/>
      <w:numFmt w:val="bullet"/>
      <w:lvlText w:val=""/>
      <w:lvlJc w:val="left"/>
      <w:pPr>
        <w:ind w:left="4297" w:hanging="440"/>
      </w:pPr>
      <w:rPr>
        <w:rFonts w:ascii="Wingdings" w:hAnsi="Wingdings" w:hint="default"/>
      </w:rPr>
    </w:lvl>
    <w:lvl w:ilvl="8" w:tplc="0409000D" w:tentative="1">
      <w:start w:val="1"/>
      <w:numFmt w:val="bullet"/>
      <w:lvlText w:val=""/>
      <w:lvlJc w:val="left"/>
      <w:pPr>
        <w:ind w:left="4737" w:hanging="440"/>
      </w:pPr>
      <w:rPr>
        <w:rFonts w:ascii="Wingdings" w:hAnsi="Wingdings" w:hint="default"/>
      </w:rPr>
    </w:lvl>
  </w:abstractNum>
  <w:abstractNum w:abstractNumId="38" w15:restartNumberingAfterBreak="0">
    <w:nsid w:val="5E6A4149"/>
    <w:multiLevelType w:val="hybridMultilevel"/>
    <w:tmpl w:val="F24AAEB8"/>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39" w15:restartNumberingAfterBreak="0">
    <w:nsid w:val="67F27DAE"/>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40" w15:restartNumberingAfterBreak="0">
    <w:nsid w:val="6AC010E8"/>
    <w:multiLevelType w:val="hybridMultilevel"/>
    <w:tmpl w:val="19B48F5A"/>
    <w:lvl w:ilvl="0" w:tplc="F7425C66">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C0D0555"/>
    <w:multiLevelType w:val="hybridMultilevel"/>
    <w:tmpl w:val="80E8A4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FAC6EBE"/>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43" w15:restartNumberingAfterBreak="0">
    <w:nsid w:val="6FE50146"/>
    <w:multiLevelType w:val="hybridMultilevel"/>
    <w:tmpl w:val="0D32BCA2"/>
    <w:lvl w:ilvl="0" w:tplc="0D62CD42">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7A6573"/>
    <w:multiLevelType w:val="hybridMultilevel"/>
    <w:tmpl w:val="5C6C1CE0"/>
    <w:lvl w:ilvl="0" w:tplc="FFFFFFFF">
      <w:start w:val="5"/>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45" w15:restartNumberingAfterBreak="0">
    <w:nsid w:val="792C593D"/>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46" w15:restartNumberingAfterBreak="0">
    <w:nsid w:val="794808BD"/>
    <w:multiLevelType w:val="hybridMultilevel"/>
    <w:tmpl w:val="E6E8F90E"/>
    <w:lvl w:ilvl="0" w:tplc="0409000F">
      <w:start w:val="1"/>
      <w:numFmt w:val="decimal"/>
      <w:lvlText w:val="%1."/>
      <w:lvlJc w:val="left"/>
      <w:pPr>
        <w:ind w:left="1217" w:hanging="440"/>
      </w:pPr>
    </w:lvl>
    <w:lvl w:ilvl="1" w:tplc="04090017" w:tentative="1">
      <w:start w:val="1"/>
      <w:numFmt w:val="aiueoFullWidth"/>
      <w:lvlText w:val="(%2)"/>
      <w:lvlJc w:val="left"/>
      <w:pPr>
        <w:ind w:left="1657" w:hanging="440"/>
      </w:pPr>
    </w:lvl>
    <w:lvl w:ilvl="2" w:tplc="04090011" w:tentative="1">
      <w:start w:val="1"/>
      <w:numFmt w:val="decimalEnclosedCircle"/>
      <w:lvlText w:val="%3"/>
      <w:lvlJc w:val="left"/>
      <w:pPr>
        <w:ind w:left="2097" w:hanging="440"/>
      </w:pPr>
    </w:lvl>
    <w:lvl w:ilvl="3" w:tplc="0409000F" w:tentative="1">
      <w:start w:val="1"/>
      <w:numFmt w:val="decimal"/>
      <w:lvlText w:val="%4."/>
      <w:lvlJc w:val="left"/>
      <w:pPr>
        <w:ind w:left="2537" w:hanging="440"/>
      </w:pPr>
    </w:lvl>
    <w:lvl w:ilvl="4" w:tplc="04090017" w:tentative="1">
      <w:start w:val="1"/>
      <w:numFmt w:val="aiueoFullWidth"/>
      <w:lvlText w:val="(%5)"/>
      <w:lvlJc w:val="left"/>
      <w:pPr>
        <w:ind w:left="2977" w:hanging="440"/>
      </w:pPr>
    </w:lvl>
    <w:lvl w:ilvl="5" w:tplc="04090011" w:tentative="1">
      <w:start w:val="1"/>
      <w:numFmt w:val="decimalEnclosedCircle"/>
      <w:lvlText w:val="%6"/>
      <w:lvlJc w:val="left"/>
      <w:pPr>
        <w:ind w:left="3417" w:hanging="440"/>
      </w:pPr>
    </w:lvl>
    <w:lvl w:ilvl="6" w:tplc="0409000F" w:tentative="1">
      <w:start w:val="1"/>
      <w:numFmt w:val="decimal"/>
      <w:lvlText w:val="%7."/>
      <w:lvlJc w:val="left"/>
      <w:pPr>
        <w:ind w:left="3857" w:hanging="440"/>
      </w:pPr>
    </w:lvl>
    <w:lvl w:ilvl="7" w:tplc="04090017" w:tentative="1">
      <w:start w:val="1"/>
      <w:numFmt w:val="aiueoFullWidth"/>
      <w:lvlText w:val="(%8)"/>
      <w:lvlJc w:val="left"/>
      <w:pPr>
        <w:ind w:left="4297" w:hanging="440"/>
      </w:pPr>
    </w:lvl>
    <w:lvl w:ilvl="8" w:tplc="04090011" w:tentative="1">
      <w:start w:val="1"/>
      <w:numFmt w:val="decimalEnclosedCircle"/>
      <w:lvlText w:val="%9"/>
      <w:lvlJc w:val="left"/>
      <w:pPr>
        <w:ind w:left="4737" w:hanging="440"/>
      </w:pPr>
    </w:lvl>
  </w:abstractNum>
  <w:abstractNum w:abstractNumId="47" w15:restartNumberingAfterBreak="0">
    <w:nsid w:val="7C2444EA"/>
    <w:multiLevelType w:val="hybridMultilevel"/>
    <w:tmpl w:val="F24AAEB8"/>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abstractNum w:abstractNumId="48" w15:restartNumberingAfterBreak="0">
    <w:nsid w:val="7C300B93"/>
    <w:multiLevelType w:val="hybridMultilevel"/>
    <w:tmpl w:val="29201268"/>
    <w:lvl w:ilvl="0" w:tplc="0409000F">
      <w:start w:val="1"/>
      <w:numFmt w:val="decimal"/>
      <w:pStyle w:val="a"/>
      <w:lvlText w:val="%1."/>
      <w:lvlJc w:val="left"/>
      <w:pPr>
        <w:ind w:left="1433" w:hanging="440"/>
      </w:pPr>
      <w:rPr>
        <w:rFonts w:hint="eastAsia"/>
      </w:rPr>
    </w:lvl>
    <w:lvl w:ilvl="1" w:tplc="0409000B">
      <w:start w:val="1"/>
      <w:numFmt w:val="bullet"/>
      <w:lvlText w:val=""/>
      <w:lvlJc w:val="left"/>
      <w:pPr>
        <w:ind w:left="1953" w:hanging="480"/>
      </w:pPr>
      <w:rPr>
        <w:rFonts w:ascii="Wingdings" w:hAnsi="Wingdings" w:hint="default"/>
      </w:rPr>
    </w:lvl>
    <w:lvl w:ilvl="2" w:tplc="0409000D" w:tentative="1">
      <w:start w:val="1"/>
      <w:numFmt w:val="bullet"/>
      <w:lvlText w:val=""/>
      <w:lvlJc w:val="left"/>
      <w:pPr>
        <w:ind w:left="2433" w:hanging="480"/>
      </w:pPr>
      <w:rPr>
        <w:rFonts w:ascii="Wingdings" w:hAnsi="Wingdings" w:hint="default"/>
      </w:rPr>
    </w:lvl>
    <w:lvl w:ilvl="3" w:tplc="04090001" w:tentative="1">
      <w:start w:val="1"/>
      <w:numFmt w:val="bullet"/>
      <w:lvlText w:val=""/>
      <w:lvlJc w:val="left"/>
      <w:pPr>
        <w:ind w:left="2913" w:hanging="480"/>
      </w:pPr>
      <w:rPr>
        <w:rFonts w:ascii="Wingdings" w:hAnsi="Wingdings" w:hint="default"/>
      </w:rPr>
    </w:lvl>
    <w:lvl w:ilvl="4" w:tplc="0409000B" w:tentative="1">
      <w:start w:val="1"/>
      <w:numFmt w:val="bullet"/>
      <w:lvlText w:val=""/>
      <w:lvlJc w:val="left"/>
      <w:pPr>
        <w:ind w:left="3393" w:hanging="480"/>
      </w:pPr>
      <w:rPr>
        <w:rFonts w:ascii="Wingdings" w:hAnsi="Wingdings" w:hint="default"/>
      </w:rPr>
    </w:lvl>
    <w:lvl w:ilvl="5" w:tplc="0409000D" w:tentative="1">
      <w:start w:val="1"/>
      <w:numFmt w:val="bullet"/>
      <w:lvlText w:val=""/>
      <w:lvlJc w:val="left"/>
      <w:pPr>
        <w:ind w:left="3873" w:hanging="480"/>
      </w:pPr>
      <w:rPr>
        <w:rFonts w:ascii="Wingdings" w:hAnsi="Wingdings" w:hint="default"/>
      </w:rPr>
    </w:lvl>
    <w:lvl w:ilvl="6" w:tplc="04090001" w:tentative="1">
      <w:start w:val="1"/>
      <w:numFmt w:val="bullet"/>
      <w:lvlText w:val=""/>
      <w:lvlJc w:val="left"/>
      <w:pPr>
        <w:ind w:left="4353" w:hanging="480"/>
      </w:pPr>
      <w:rPr>
        <w:rFonts w:ascii="Wingdings" w:hAnsi="Wingdings" w:hint="default"/>
      </w:rPr>
    </w:lvl>
    <w:lvl w:ilvl="7" w:tplc="0409000B" w:tentative="1">
      <w:start w:val="1"/>
      <w:numFmt w:val="bullet"/>
      <w:lvlText w:val=""/>
      <w:lvlJc w:val="left"/>
      <w:pPr>
        <w:ind w:left="4833" w:hanging="480"/>
      </w:pPr>
      <w:rPr>
        <w:rFonts w:ascii="Wingdings" w:hAnsi="Wingdings" w:hint="default"/>
      </w:rPr>
    </w:lvl>
    <w:lvl w:ilvl="8" w:tplc="0409000D" w:tentative="1">
      <w:start w:val="1"/>
      <w:numFmt w:val="bullet"/>
      <w:lvlText w:val=""/>
      <w:lvlJc w:val="left"/>
      <w:pPr>
        <w:ind w:left="5313" w:hanging="480"/>
      </w:pPr>
      <w:rPr>
        <w:rFonts w:ascii="Wingdings" w:hAnsi="Wingdings" w:hint="default"/>
      </w:rPr>
    </w:lvl>
  </w:abstractNum>
  <w:abstractNum w:abstractNumId="49" w15:restartNumberingAfterBreak="0">
    <w:nsid w:val="7EF66AF4"/>
    <w:multiLevelType w:val="hybridMultilevel"/>
    <w:tmpl w:val="38A2FD06"/>
    <w:lvl w:ilvl="0" w:tplc="FFFFFFFF">
      <w:start w:val="1"/>
      <w:numFmt w:val="decimal"/>
      <w:lvlText w:val="%1."/>
      <w:lvlJc w:val="left"/>
      <w:pPr>
        <w:ind w:left="1210" w:hanging="360"/>
      </w:pPr>
      <w:rPr>
        <w:rFonts w:hint="eastAsia"/>
      </w:rPr>
    </w:lvl>
    <w:lvl w:ilvl="1" w:tplc="FFFFFFFF" w:tentative="1">
      <w:start w:val="1"/>
      <w:numFmt w:val="aiueoFullWidth"/>
      <w:lvlText w:val="(%2)"/>
      <w:lvlJc w:val="left"/>
      <w:pPr>
        <w:ind w:left="1730" w:hanging="440"/>
      </w:pPr>
    </w:lvl>
    <w:lvl w:ilvl="2" w:tplc="FFFFFFFF" w:tentative="1">
      <w:start w:val="1"/>
      <w:numFmt w:val="decimalEnclosedCircle"/>
      <w:lvlText w:val="%3"/>
      <w:lvlJc w:val="left"/>
      <w:pPr>
        <w:ind w:left="2170" w:hanging="440"/>
      </w:pPr>
    </w:lvl>
    <w:lvl w:ilvl="3" w:tplc="FFFFFFFF" w:tentative="1">
      <w:start w:val="1"/>
      <w:numFmt w:val="decimal"/>
      <w:lvlText w:val="%4."/>
      <w:lvlJc w:val="left"/>
      <w:pPr>
        <w:ind w:left="2610" w:hanging="440"/>
      </w:pPr>
    </w:lvl>
    <w:lvl w:ilvl="4" w:tplc="FFFFFFFF" w:tentative="1">
      <w:start w:val="1"/>
      <w:numFmt w:val="aiueoFullWidth"/>
      <w:lvlText w:val="(%5)"/>
      <w:lvlJc w:val="left"/>
      <w:pPr>
        <w:ind w:left="3050" w:hanging="440"/>
      </w:pPr>
    </w:lvl>
    <w:lvl w:ilvl="5" w:tplc="FFFFFFFF" w:tentative="1">
      <w:start w:val="1"/>
      <w:numFmt w:val="decimalEnclosedCircle"/>
      <w:lvlText w:val="%6"/>
      <w:lvlJc w:val="left"/>
      <w:pPr>
        <w:ind w:left="3490" w:hanging="440"/>
      </w:pPr>
    </w:lvl>
    <w:lvl w:ilvl="6" w:tplc="FFFFFFFF" w:tentative="1">
      <w:start w:val="1"/>
      <w:numFmt w:val="decimal"/>
      <w:lvlText w:val="%7."/>
      <w:lvlJc w:val="left"/>
      <w:pPr>
        <w:ind w:left="3930" w:hanging="440"/>
      </w:pPr>
    </w:lvl>
    <w:lvl w:ilvl="7" w:tplc="FFFFFFFF" w:tentative="1">
      <w:start w:val="1"/>
      <w:numFmt w:val="aiueoFullWidth"/>
      <w:lvlText w:val="(%8)"/>
      <w:lvlJc w:val="left"/>
      <w:pPr>
        <w:ind w:left="4370" w:hanging="440"/>
      </w:pPr>
    </w:lvl>
    <w:lvl w:ilvl="8" w:tplc="FFFFFFFF" w:tentative="1">
      <w:start w:val="1"/>
      <w:numFmt w:val="decimalEnclosedCircle"/>
      <w:lvlText w:val="%9"/>
      <w:lvlJc w:val="left"/>
      <w:pPr>
        <w:ind w:left="4810" w:hanging="440"/>
      </w:pPr>
    </w:lvl>
  </w:abstractNum>
  <w:num w:numId="1" w16cid:durableId="276448256">
    <w:abstractNumId w:val="48"/>
  </w:num>
  <w:num w:numId="2" w16cid:durableId="336932976">
    <w:abstractNumId w:val="29"/>
  </w:num>
  <w:num w:numId="3" w16cid:durableId="2039161630">
    <w:abstractNumId w:val="17"/>
  </w:num>
  <w:num w:numId="4" w16cid:durableId="475531690">
    <w:abstractNumId w:val="33"/>
  </w:num>
  <w:num w:numId="5" w16cid:durableId="650981522">
    <w:abstractNumId w:val="41"/>
  </w:num>
  <w:num w:numId="6" w16cid:durableId="1055813997">
    <w:abstractNumId w:val="27"/>
  </w:num>
  <w:num w:numId="7" w16cid:durableId="1435443445">
    <w:abstractNumId w:val="0"/>
  </w:num>
  <w:num w:numId="8" w16cid:durableId="1956012838">
    <w:abstractNumId w:val="1"/>
  </w:num>
  <w:num w:numId="9" w16cid:durableId="1933126204">
    <w:abstractNumId w:val="2"/>
  </w:num>
  <w:num w:numId="10" w16cid:durableId="680088124">
    <w:abstractNumId w:val="3"/>
  </w:num>
  <w:num w:numId="11" w16cid:durableId="268123350">
    <w:abstractNumId w:val="8"/>
  </w:num>
  <w:num w:numId="12" w16cid:durableId="1767455773">
    <w:abstractNumId w:val="4"/>
  </w:num>
  <w:num w:numId="13" w16cid:durableId="289215525">
    <w:abstractNumId w:val="5"/>
  </w:num>
  <w:num w:numId="14" w16cid:durableId="528958262">
    <w:abstractNumId w:val="6"/>
  </w:num>
  <w:num w:numId="15" w16cid:durableId="1080567216">
    <w:abstractNumId w:val="7"/>
  </w:num>
  <w:num w:numId="16" w16cid:durableId="904990514">
    <w:abstractNumId w:val="9"/>
  </w:num>
  <w:num w:numId="17" w16cid:durableId="600458572">
    <w:abstractNumId w:val="31"/>
  </w:num>
  <w:num w:numId="18" w16cid:durableId="26954661">
    <w:abstractNumId w:val="43"/>
  </w:num>
  <w:num w:numId="19" w16cid:durableId="293101667">
    <w:abstractNumId w:val="40"/>
  </w:num>
  <w:num w:numId="20" w16cid:durableId="1912890096">
    <w:abstractNumId w:val="10"/>
  </w:num>
  <w:num w:numId="21" w16cid:durableId="507915184">
    <w:abstractNumId w:val="25"/>
  </w:num>
  <w:num w:numId="22" w16cid:durableId="697050549">
    <w:abstractNumId w:val="30"/>
  </w:num>
  <w:num w:numId="23" w16cid:durableId="1231039458">
    <w:abstractNumId w:val="26"/>
  </w:num>
  <w:num w:numId="24" w16cid:durableId="82074709">
    <w:abstractNumId w:val="21"/>
  </w:num>
  <w:num w:numId="25" w16cid:durableId="1693218440">
    <w:abstractNumId w:val="11"/>
  </w:num>
  <w:num w:numId="26" w16cid:durableId="113377397">
    <w:abstractNumId w:val="37"/>
  </w:num>
  <w:num w:numId="27" w16cid:durableId="1877616964">
    <w:abstractNumId w:val="19"/>
  </w:num>
  <w:num w:numId="28" w16cid:durableId="1183201084">
    <w:abstractNumId w:val="36"/>
  </w:num>
  <w:num w:numId="29" w16cid:durableId="125240446">
    <w:abstractNumId w:val="47"/>
  </w:num>
  <w:num w:numId="30" w16cid:durableId="232660534">
    <w:abstractNumId w:val="38"/>
  </w:num>
  <w:num w:numId="31" w16cid:durableId="1517228603">
    <w:abstractNumId w:val="24"/>
  </w:num>
  <w:num w:numId="32" w16cid:durableId="21783168">
    <w:abstractNumId w:val="28"/>
  </w:num>
  <w:num w:numId="33" w16cid:durableId="1894347487">
    <w:abstractNumId w:val="14"/>
  </w:num>
  <w:num w:numId="34" w16cid:durableId="1180007711">
    <w:abstractNumId w:val="16"/>
  </w:num>
  <w:num w:numId="35" w16cid:durableId="851605066">
    <w:abstractNumId w:val="18"/>
  </w:num>
  <w:num w:numId="36" w16cid:durableId="1670672374">
    <w:abstractNumId w:val="44"/>
  </w:num>
  <w:num w:numId="37" w16cid:durableId="1130900880">
    <w:abstractNumId w:val="35"/>
  </w:num>
  <w:num w:numId="38" w16cid:durableId="518010503">
    <w:abstractNumId w:val="20"/>
  </w:num>
  <w:num w:numId="39" w16cid:durableId="1293708331">
    <w:abstractNumId w:val="13"/>
  </w:num>
  <w:num w:numId="40" w16cid:durableId="1551502639">
    <w:abstractNumId w:val="23"/>
  </w:num>
  <w:num w:numId="41" w16cid:durableId="33576791">
    <w:abstractNumId w:val="46"/>
  </w:num>
  <w:num w:numId="42" w16cid:durableId="1247611860">
    <w:abstractNumId w:val="49"/>
  </w:num>
  <w:num w:numId="43" w16cid:durableId="1959952225">
    <w:abstractNumId w:val="45"/>
  </w:num>
  <w:num w:numId="44" w16cid:durableId="373162509">
    <w:abstractNumId w:val="39"/>
  </w:num>
  <w:num w:numId="45" w16cid:durableId="1627421735">
    <w:abstractNumId w:val="32"/>
  </w:num>
  <w:num w:numId="46" w16cid:durableId="1390806401">
    <w:abstractNumId w:val="15"/>
  </w:num>
  <w:num w:numId="47" w16cid:durableId="2068213021">
    <w:abstractNumId w:val="22"/>
  </w:num>
  <w:num w:numId="48" w16cid:durableId="155727144">
    <w:abstractNumId w:val="34"/>
  </w:num>
  <w:num w:numId="49" w16cid:durableId="1670018002">
    <w:abstractNumId w:val="12"/>
  </w:num>
  <w:num w:numId="50" w16cid:durableId="114099943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84F"/>
    <w:rsid w:val="000107FD"/>
    <w:rsid w:val="00014506"/>
    <w:rsid w:val="000217DD"/>
    <w:rsid w:val="00024E73"/>
    <w:rsid w:val="0002664C"/>
    <w:rsid w:val="0002796F"/>
    <w:rsid w:val="0003046A"/>
    <w:rsid w:val="00033CE9"/>
    <w:rsid w:val="000362F3"/>
    <w:rsid w:val="0004656D"/>
    <w:rsid w:val="00047524"/>
    <w:rsid w:val="000515CD"/>
    <w:rsid w:val="000670CC"/>
    <w:rsid w:val="000701B0"/>
    <w:rsid w:val="0007601B"/>
    <w:rsid w:val="00083868"/>
    <w:rsid w:val="00085ED6"/>
    <w:rsid w:val="000867FA"/>
    <w:rsid w:val="00095D2A"/>
    <w:rsid w:val="000A0BC9"/>
    <w:rsid w:val="000A59D4"/>
    <w:rsid w:val="000A6DBD"/>
    <w:rsid w:val="000B0DC0"/>
    <w:rsid w:val="000B2F81"/>
    <w:rsid w:val="000B38EE"/>
    <w:rsid w:val="000B48F2"/>
    <w:rsid w:val="000B765E"/>
    <w:rsid w:val="000C56E2"/>
    <w:rsid w:val="000C57B5"/>
    <w:rsid w:val="000D2220"/>
    <w:rsid w:val="000D552C"/>
    <w:rsid w:val="000D718C"/>
    <w:rsid w:val="000E024A"/>
    <w:rsid w:val="000E164F"/>
    <w:rsid w:val="000E20DE"/>
    <w:rsid w:val="000E60D9"/>
    <w:rsid w:val="000F6F3A"/>
    <w:rsid w:val="00103600"/>
    <w:rsid w:val="001074CF"/>
    <w:rsid w:val="00111C65"/>
    <w:rsid w:val="00111E28"/>
    <w:rsid w:val="00114AE9"/>
    <w:rsid w:val="001220EA"/>
    <w:rsid w:val="00126B98"/>
    <w:rsid w:val="00131484"/>
    <w:rsid w:val="00133B32"/>
    <w:rsid w:val="00135491"/>
    <w:rsid w:val="00136B2E"/>
    <w:rsid w:val="0014718A"/>
    <w:rsid w:val="001471E1"/>
    <w:rsid w:val="00147ECB"/>
    <w:rsid w:val="00152B8F"/>
    <w:rsid w:val="00156FF7"/>
    <w:rsid w:val="001616A9"/>
    <w:rsid w:val="00162A65"/>
    <w:rsid w:val="00164E94"/>
    <w:rsid w:val="00165461"/>
    <w:rsid w:val="00171415"/>
    <w:rsid w:val="00174840"/>
    <w:rsid w:val="00174F5C"/>
    <w:rsid w:val="001A08DE"/>
    <w:rsid w:val="001B07A2"/>
    <w:rsid w:val="001B468F"/>
    <w:rsid w:val="001B6045"/>
    <w:rsid w:val="001B6499"/>
    <w:rsid w:val="001B7E01"/>
    <w:rsid w:val="001C0258"/>
    <w:rsid w:val="001C2BA5"/>
    <w:rsid w:val="001C2CF6"/>
    <w:rsid w:val="001C417C"/>
    <w:rsid w:val="001C6BD3"/>
    <w:rsid w:val="001C7781"/>
    <w:rsid w:val="001D0C16"/>
    <w:rsid w:val="001F3FCA"/>
    <w:rsid w:val="001F5878"/>
    <w:rsid w:val="00204ED7"/>
    <w:rsid w:val="002058F0"/>
    <w:rsid w:val="0021124C"/>
    <w:rsid w:val="002173F6"/>
    <w:rsid w:val="00222904"/>
    <w:rsid w:val="00231395"/>
    <w:rsid w:val="0023606C"/>
    <w:rsid w:val="00240963"/>
    <w:rsid w:val="00241493"/>
    <w:rsid w:val="0024307F"/>
    <w:rsid w:val="00244134"/>
    <w:rsid w:val="00244965"/>
    <w:rsid w:val="00245AD1"/>
    <w:rsid w:val="0024681D"/>
    <w:rsid w:val="002503C3"/>
    <w:rsid w:val="00254071"/>
    <w:rsid w:val="0026048D"/>
    <w:rsid w:val="0026627E"/>
    <w:rsid w:val="0026782C"/>
    <w:rsid w:val="002678BA"/>
    <w:rsid w:val="0027560E"/>
    <w:rsid w:val="002816EF"/>
    <w:rsid w:val="002833BB"/>
    <w:rsid w:val="00287DD5"/>
    <w:rsid w:val="00294370"/>
    <w:rsid w:val="002979FA"/>
    <w:rsid w:val="002A295F"/>
    <w:rsid w:val="002A4A31"/>
    <w:rsid w:val="002A60E8"/>
    <w:rsid w:val="002B623B"/>
    <w:rsid w:val="002C7B73"/>
    <w:rsid w:val="002D13BF"/>
    <w:rsid w:val="002D1E23"/>
    <w:rsid w:val="002F21A3"/>
    <w:rsid w:val="00300852"/>
    <w:rsid w:val="00307DFD"/>
    <w:rsid w:val="00311A75"/>
    <w:rsid w:val="0031527E"/>
    <w:rsid w:val="003167FF"/>
    <w:rsid w:val="00321F88"/>
    <w:rsid w:val="00322F9C"/>
    <w:rsid w:val="00323D6B"/>
    <w:rsid w:val="0032618E"/>
    <w:rsid w:val="00333B0E"/>
    <w:rsid w:val="00337290"/>
    <w:rsid w:val="003458C2"/>
    <w:rsid w:val="00350E48"/>
    <w:rsid w:val="00365A8E"/>
    <w:rsid w:val="003663D6"/>
    <w:rsid w:val="003729B4"/>
    <w:rsid w:val="00376B85"/>
    <w:rsid w:val="00381B3A"/>
    <w:rsid w:val="003848AE"/>
    <w:rsid w:val="00384C3D"/>
    <w:rsid w:val="003873F6"/>
    <w:rsid w:val="00390DA3"/>
    <w:rsid w:val="00393971"/>
    <w:rsid w:val="003A1274"/>
    <w:rsid w:val="003A7FE4"/>
    <w:rsid w:val="003B02DB"/>
    <w:rsid w:val="003B5F71"/>
    <w:rsid w:val="003C2271"/>
    <w:rsid w:val="003C61AC"/>
    <w:rsid w:val="003C6DD9"/>
    <w:rsid w:val="003D38D7"/>
    <w:rsid w:val="003D7782"/>
    <w:rsid w:val="003E0496"/>
    <w:rsid w:val="003E6044"/>
    <w:rsid w:val="003E75D4"/>
    <w:rsid w:val="00404D9E"/>
    <w:rsid w:val="004101D1"/>
    <w:rsid w:val="004114ED"/>
    <w:rsid w:val="0041759A"/>
    <w:rsid w:val="00422E8D"/>
    <w:rsid w:val="004235B8"/>
    <w:rsid w:val="00425046"/>
    <w:rsid w:val="00426BFE"/>
    <w:rsid w:val="00437D3C"/>
    <w:rsid w:val="00440EDE"/>
    <w:rsid w:val="0044759C"/>
    <w:rsid w:val="00447BCA"/>
    <w:rsid w:val="00456161"/>
    <w:rsid w:val="00457D17"/>
    <w:rsid w:val="004632FF"/>
    <w:rsid w:val="0046763E"/>
    <w:rsid w:val="00472BC7"/>
    <w:rsid w:val="004801CD"/>
    <w:rsid w:val="0048502C"/>
    <w:rsid w:val="004A3067"/>
    <w:rsid w:val="004A3DEC"/>
    <w:rsid w:val="004B2A6D"/>
    <w:rsid w:val="004B2D3C"/>
    <w:rsid w:val="004B55C7"/>
    <w:rsid w:val="004B5974"/>
    <w:rsid w:val="004B5E42"/>
    <w:rsid w:val="004C11AD"/>
    <w:rsid w:val="004C446F"/>
    <w:rsid w:val="004C756A"/>
    <w:rsid w:val="004E027B"/>
    <w:rsid w:val="004E3060"/>
    <w:rsid w:val="004F06D0"/>
    <w:rsid w:val="004F3247"/>
    <w:rsid w:val="004F4006"/>
    <w:rsid w:val="004F526B"/>
    <w:rsid w:val="004F63C3"/>
    <w:rsid w:val="00507095"/>
    <w:rsid w:val="00510C44"/>
    <w:rsid w:val="00512C9A"/>
    <w:rsid w:val="00512DE7"/>
    <w:rsid w:val="00512E69"/>
    <w:rsid w:val="00524828"/>
    <w:rsid w:val="00530980"/>
    <w:rsid w:val="005330C0"/>
    <w:rsid w:val="00534514"/>
    <w:rsid w:val="005439FE"/>
    <w:rsid w:val="00551A11"/>
    <w:rsid w:val="00553963"/>
    <w:rsid w:val="005539F9"/>
    <w:rsid w:val="00554FF9"/>
    <w:rsid w:val="005565EE"/>
    <w:rsid w:val="00565B80"/>
    <w:rsid w:val="005706D8"/>
    <w:rsid w:val="00571227"/>
    <w:rsid w:val="00571544"/>
    <w:rsid w:val="0057292A"/>
    <w:rsid w:val="005735D0"/>
    <w:rsid w:val="00574DB1"/>
    <w:rsid w:val="005804DF"/>
    <w:rsid w:val="00581A06"/>
    <w:rsid w:val="00583EBB"/>
    <w:rsid w:val="0058420E"/>
    <w:rsid w:val="00584522"/>
    <w:rsid w:val="00584C36"/>
    <w:rsid w:val="005878FB"/>
    <w:rsid w:val="00590344"/>
    <w:rsid w:val="00593473"/>
    <w:rsid w:val="005A2274"/>
    <w:rsid w:val="005A30CE"/>
    <w:rsid w:val="005A3A27"/>
    <w:rsid w:val="005B23B9"/>
    <w:rsid w:val="005B29A9"/>
    <w:rsid w:val="005B7933"/>
    <w:rsid w:val="005B7DF1"/>
    <w:rsid w:val="005D2207"/>
    <w:rsid w:val="005D3189"/>
    <w:rsid w:val="005D4EAF"/>
    <w:rsid w:val="005D5936"/>
    <w:rsid w:val="005D6E14"/>
    <w:rsid w:val="005E6961"/>
    <w:rsid w:val="005E7207"/>
    <w:rsid w:val="005E753F"/>
    <w:rsid w:val="005E75C8"/>
    <w:rsid w:val="005F0A52"/>
    <w:rsid w:val="005F10DD"/>
    <w:rsid w:val="005F5D69"/>
    <w:rsid w:val="005F7A89"/>
    <w:rsid w:val="00601133"/>
    <w:rsid w:val="00603550"/>
    <w:rsid w:val="00607CBD"/>
    <w:rsid w:val="00621B22"/>
    <w:rsid w:val="00624C44"/>
    <w:rsid w:val="00631000"/>
    <w:rsid w:val="00643581"/>
    <w:rsid w:val="00646D3C"/>
    <w:rsid w:val="00660670"/>
    <w:rsid w:val="00666FA2"/>
    <w:rsid w:val="006672B3"/>
    <w:rsid w:val="00673315"/>
    <w:rsid w:val="00673725"/>
    <w:rsid w:val="00674339"/>
    <w:rsid w:val="006771A1"/>
    <w:rsid w:val="00677DA3"/>
    <w:rsid w:val="006865D9"/>
    <w:rsid w:val="0069166F"/>
    <w:rsid w:val="00695671"/>
    <w:rsid w:val="00695F1A"/>
    <w:rsid w:val="00696461"/>
    <w:rsid w:val="006976A8"/>
    <w:rsid w:val="006A4BED"/>
    <w:rsid w:val="006B1C37"/>
    <w:rsid w:val="006B5231"/>
    <w:rsid w:val="006D009E"/>
    <w:rsid w:val="006D09FB"/>
    <w:rsid w:val="006D1FAF"/>
    <w:rsid w:val="006E1F77"/>
    <w:rsid w:val="006E7569"/>
    <w:rsid w:val="006E7630"/>
    <w:rsid w:val="006F1F5E"/>
    <w:rsid w:val="006F32C5"/>
    <w:rsid w:val="006F4272"/>
    <w:rsid w:val="006F47B4"/>
    <w:rsid w:val="00700244"/>
    <w:rsid w:val="00701C4F"/>
    <w:rsid w:val="00710FA1"/>
    <w:rsid w:val="007175C7"/>
    <w:rsid w:val="0071775C"/>
    <w:rsid w:val="007207EC"/>
    <w:rsid w:val="00723115"/>
    <w:rsid w:val="00724077"/>
    <w:rsid w:val="00727E06"/>
    <w:rsid w:val="0073297C"/>
    <w:rsid w:val="00741F91"/>
    <w:rsid w:val="00745625"/>
    <w:rsid w:val="007522DF"/>
    <w:rsid w:val="00754091"/>
    <w:rsid w:val="0076212C"/>
    <w:rsid w:val="00762D50"/>
    <w:rsid w:val="00766F59"/>
    <w:rsid w:val="007727ED"/>
    <w:rsid w:val="00776D00"/>
    <w:rsid w:val="007810BB"/>
    <w:rsid w:val="007835DD"/>
    <w:rsid w:val="00786CEC"/>
    <w:rsid w:val="007A65EE"/>
    <w:rsid w:val="007B330E"/>
    <w:rsid w:val="007B40E0"/>
    <w:rsid w:val="007B7F6F"/>
    <w:rsid w:val="007C0687"/>
    <w:rsid w:val="007C07E2"/>
    <w:rsid w:val="007C0D95"/>
    <w:rsid w:val="007C27EE"/>
    <w:rsid w:val="007C3176"/>
    <w:rsid w:val="007C4AA0"/>
    <w:rsid w:val="007C56F1"/>
    <w:rsid w:val="007C578E"/>
    <w:rsid w:val="007C626E"/>
    <w:rsid w:val="007C752D"/>
    <w:rsid w:val="007D3537"/>
    <w:rsid w:val="007D3690"/>
    <w:rsid w:val="007E4C93"/>
    <w:rsid w:val="007E73A7"/>
    <w:rsid w:val="007E76B4"/>
    <w:rsid w:val="007F1AA0"/>
    <w:rsid w:val="007F4295"/>
    <w:rsid w:val="007F53F3"/>
    <w:rsid w:val="0080309B"/>
    <w:rsid w:val="008054CB"/>
    <w:rsid w:val="00805C29"/>
    <w:rsid w:val="00810060"/>
    <w:rsid w:val="00811EF4"/>
    <w:rsid w:val="00812FDF"/>
    <w:rsid w:val="008240AE"/>
    <w:rsid w:val="00827279"/>
    <w:rsid w:val="00830A97"/>
    <w:rsid w:val="00830B21"/>
    <w:rsid w:val="00835001"/>
    <w:rsid w:val="00841160"/>
    <w:rsid w:val="00844ADE"/>
    <w:rsid w:val="00847EB7"/>
    <w:rsid w:val="008538AE"/>
    <w:rsid w:val="00853B32"/>
    <w:rsid w:val="00857427"/>
    <w:rsid w:val="00862CD8"/>
    <w:rsid w:val="00864015"/>
    <w:rsid w:val="00865D66"/>
    <w:rsid w:val="00867E87"/>
    <w:rsid w:val="00872D17"/>
    <w:rsid w:val="0087366D"/>
    <w:rsid w:val="00882714"/>
    <w:rsid w:val="00897DF5"/>
    <w:rsid w:val="008A072E"/>
    <w:rsid w:val="008A4CBE"/>
    <w:rsid w:val="008B309A"/>
    <w:rsid w:val="008B408C"/>
    <w:rsid w:val="008B4379"/>
    <w:rsid w:val="008B5073"/>
    <w:rsid w:val="008C45A5"/>
    <w:rsid w:val="008D4BFC"/>
    <w:rsid w:val="008D6BCF"/>
    <w:rsid w:val="008E012B"/>
    <w:rsid w:val="008E37F6"/>
    <w:rsid w:val="008F42C4"/>
    <w:rsid w:val="008F5CAA"/>
    <w:rsid w:val="00905704"/>
    <w:rsid w:val="00905C5B"/>
    <w:rsid w:val="00912B43"/>
    <w:rsid w:val="00915AE8"/>
    <w:rsid w:val="009179D6"/>
    <w:rsid w:val="00920878"/>
    <w:rsid w:val="00935017"/>
    <w:rsid w:val="00940D15"/>
    <w:rsid w:val="00941C13"/>
    <w:rsid w:val="00952ED1"/>
    <w:rsid w:val="00964F68"/>
    <w:rsid w:val="00971195"/>
    <w:rsid w:val="0098112B"/>
    <w:rsid w:val="00981481"/>
    <w:rsid w:val="00982936"/>
    <w:rsid w:val="00985243"/>
    <w:rsid w:val="00990C4E"/>
    <w:rsid w:val="00991DB7"/>
    <w:rsid w:val="00994A94"/>
    <w:rsid w:val="00996428"/>
    <w:rsid w:val="009A084F"/>
    <w:rsid w:val="009A1416"/>
    <w:rsid w:val="009A1B94"/>
    <w:rsid w:val="009A4D9F"/>
    <w:rsid w:val="009A54A5"/>
    <w:rsid w:val="009A7B5E"/>
    <w:rsid w:val="009B0911"/>
    <w:rsid w:val="009C24B6"/>
    <w:rsid w:val="009C339A"/>
    <w:rsid w:val="009C59E3"/>
    <w:rsid w:val="009D05FC"/>
    <w:rsid w:val="009D125E"/>
    <w:rsid w:val="009D469F"/>
    <w:rsid w:val="009E0BB8"/>
    <w:rsid w:val="009F4850"/>
    <w:rsid w:val="009F5238"/>
    <w:rsid w:val="00A03BB8"/>
    <w:rsid w:val="00A07F91"/>
    <w:rsid w:val="00A15F58"/>
    <w:rsid w:val="00A23D69"/>
    <w:rsid w:val="00A25855"/>
    <w:rsid w:val="00A33A7A"/>
    <w:rsid w:val="00A361A9"/>
    <w:rsid w:val="00A4387D"/>
    <w:rsid w:val="00A46C45"/>
    <w:rsid w:val="00A53279"/>
    <w:rsid w:val="00A537B9"/>
    <w:rsid w:val="00A67134"/>
    <w:rsid w:val="00A83A9D"/>
    <w:rsid w:val="00A875E1"/>
    <w:rsid w:val="00A91A75"/>
    <w:rsid w:val="00A92C06"/>
    <w:rsid w:val="00A9626E"/>
    <w:rsid w:val="00A9640F"/>
    <w:rsid w:val="00AA07F1"/>
    <w:rsid w:val="00AA2972"/>
    <w:rsid w:val="00AA3DD1"/>
    <w:rsid w:val="00AB1883"/>
    <w:rsid w:val="00AB26F3"/>
    <w:rsid w:val="00AB4B9F"/>
    <w:rsid w:val="00AB667D"/>
    <w:rsid w:val="00AC0772"/>
    <w:rsid w:val="00AC4D87"/>
    <w:rsid w:val="00AC5CAE"/>
    <w:rsid w:val="00AD2393"/>
    <w:rsid w:val="00AD61A0"/>
    <w:rsid w:val="00AD636F"/>
    <w:rsid w:val="00AD7889"/>
    <w:rsid w:val="00AF58FF"/>
    <w:rsid w:val="00AF7156"/>
    <w:rsid w:val="00AF7860"/>
    <w:rsid w:val="00B0138E"/>
    <w:rsid w:val="00B060DA"/>
    <w:rsid w:val="00B153D1"/>
    <w:rsid w:val="00B159FD"/>
    <w:rsid w:val="00B40361"/>
    <w:rsid w:val="00B43C34"/>
    <w:rsid w:val="00B4428A"/>
    <w:rsid w:val="00B5227D"/>
    <w:rsid w:val="00B560A9"/>
    <w:rsid w:val="00B57946"/>
    <w:rsid w:val="00B61569"/>
    <w:rsid w:val="00B63B80"/>
    <w:rsid w:val="00B6421A"/>
    <w:rsid w:val="00B80314"/>
    <w:rsid w:val="00B807E2"/>
    <w:rsid w:val="00B8156C"/>
    <w:rsid w:val="00B87E18"/>
    <w:rsid w:val="00B909D3"/>
    <w:rsid w:val="00B92A5C"/>
    <w:rsid w:val="00B940E5"/>
    <w:rsid w:val="00B957D7"/>
    <w:rsid w:val="00B97C6E"/>
    <w:rsid w:val="00BA0780"/>
    <w:rsid w:val="00BA61E5"/>
    <w:rsid w:val="00BB0FB5"/>
    <w:rsid w:val="00BB43AE"/>
    <w:rsid w:val="00BB449C"/>
    <w:rsid w:val="00BB488A"/>
    <w:rsid w:val="00BB4A55"/>
    <w:rsid w:val="00BB5DC5"/>
    <w:rsid w:val="00BB6461"/>
    <w:rsid w:val="00BB7FDF"/>
    <w:rsid w:val="00BC46F3"/>
    <w:rsid w:val="00BD071C"/>
    <w:rsid w:val="00BD260F"/>
    <w:rsid w:val="00BD5088"/>
    <w:rsid w:val="00BE1F43"/>
    <w:rsid w:val="00BE2CB3"/>
    <w:rsid w:val="00BF2289"/>
    <w:rsid w:val="00BF46B2"/>
    <w:rsid w:val="00BF5ABD"/>
    <w:rsid w:val="00C02754"/>
    <w:rsid w:val="00C02BC3"/>
    <w:rsid w:val="00C05FD2"/>
    <w:rsid w:val="00C11852"/>
    <w:rsid w:val="00C206A7"/>
    <w:rsid w:val="00C20F83"/>
    <w:rsid w:val="00C221B0"/>
    <w:rsid w:val="00C2760F"/>
    <w:rsid w:val="00C40B8B"/>
    <w:rsid w:val="00C42491"/>
    <w:rsid w:val="00C47542"/>
    <w:rsid w:val="00C57E33"/>
    <w:rsid w:val="00C60F7D"/>
    <w:rsid w:val="00C6340D"/>
    <w:rsid w:val="00C64685"/>
    <w:rsid w:val="00C6499E"/>
    <w:rsid w:val="00C714D2"/>
    <w:rsid w:val="00C75EEC"/>
    <w:rsid w:val="00C93762"/>
    <w:rsid w:val="00C93E29"/>
    <w:rsid w:val="00C948A0"/>
    <w:rsid w:val="00CA1701"/>
    <w:rsid w:val="00CA7F1E"/>
    <w:rsid w:val="00CB4A55"/>
    <w:rsid w:val="00CC294E"/>
    <w:rsid w:val="00CC2E46"/>
    <w:rsid w:val="00CD1F81"/>
    <w:rsid w:val="00CD39A9"/>
    <w:rsid w:val="00CD3D2F"/>
    <w:rsid w:val="00CE0201"/>
    <w:rsid w:val="00CE1FCC"/>
    <w:rsid w:val="00CE34F1"/>
    <w:rsid w:val="00CF4988"/>
    <w:rsid w:val="00CF6376"/>
    <w:rsid w:val="00D031D4"/>
    <w:rsid w:val="00D078AA"/>
    <w:rsid w:val="00D10B0F"/>
    <w:rsid w:val="00D13B0E"/>
    <w:rsid w:val="00D14C17"/>
    <w:rsid w:val="00D15B09"/>
    <w:rsid w:val="00D17965"/>
    <w:rsid w:val="00D2137B"/>
    <w:rsid w:val="00D24DE0"/>
    <w:rsid w:val="00D26803"/>
    <w:rsid w:val="00D348E0"/>
    <w:rsid w:val="00D4454A"/>
    <w:rsid w:val="00D46A88"/>
    <w:rsid w:val="00D50889"/>
    <w:rsid w:val="00D51721"/>
    <w:rsid w:val="00D522A3"/>
    <w:rsid w:val="00D52AC0"/>
    <w:rsid w:val="00D54DB8"/>
    <w:rsid w:val="00D60FAE"/>
    <w:rsid w:val="00D6129F"/>
    <w:rsid w:val="00D67EAB"/>
    <w:rsid w:val="00D70859"/>
    <w:rsid w:val="00D77CBD"/>
    <w:rsid w:val="00D921D7"/>
    <w:rsid w:val="00DA2800"/>
    <w:rsid w:val="00DA2FF9"/>
    <w:rsid w:val="00DC0264"/>
    <w:rsid w:val="00DC27F7"/>
    <w:rsid w:val="00DE0B89"/>
    <w:rsid w:val="00DE2CBF"/>
    <w:rsid w:val="00DF0037"/>
    <w:rsid w:val="00DF1572"/>
    <w:rsid w:val="00DF1C91"/>
    <w:rsid w:val="00E02562"/>
    <w:rsid w:val="00E073FE"/>
    <w:rsid w:val="00E16376"/>
    <w:rsid w:val="00E21272"/>
    <w:rsid w:val="00E218D1"/>
    <w:rsid w:val="00E26D35"/>
    <w:rsid w:val="00E27ADF"/>
    <w:rsid w:val="00E40D79"/>
    <w:rsid w:val="00E43F74"/>
    <w:rsid w:val="00E440AD"/>
    <w:rsid w:val="00E44EEE"/>
    <w:rsid w:val="00E4609C"/>
    <w:rsid w:val="00E51674"/>
    <w:rsid w:val="00E52969"/>
    <w:rsid w:val="00E61200"/>
    <w:rsid w:val="00E64E6B"/>
    <w:rsid w:val="00E70CB2"/>
    <w:rsid w:val="00E7563B"/>
    <w:rsid w:val="00E81FA6"/>
    <w:rsid w:val="00E83065"/>
    <w:rsid w:val="00E94D90"/>
    <w:rsid w:val="00EA006D"/>
    <w:rsid w:val="00EA124D"/>
    <w:rsid w:val="00EA58D6"/>
    <w:rsid w:val="00EA763D"/>
    <w:rsid w:val="00EB24CC"/>
    <w:rsid w:val="00EB7BF0"/>
    <w:rsid w:val="00EC0B68"/>
    <w:rsid w:val="00ED1AA0"/>
    <w:rsid w:val="00ED31C4"/>
    <w:rsid w:val="00ED3E44"/>
    <w:rsid w:val="00ED4FAB"/>
    <w:rsid w:val="00EE419A"/>
    <w:rsid w:val="00EE7FD9"/>
    <w:rsid w:val="00EF489B"/>
    <w:rsid w:val="00EF7405"/>
    <w:rsid w:val="00F014DB"/>
    <w:rsid w:val="00F10DB8"/>
    <w:rsid w:val="00F124BE"/>
    <w:rsid w:val="00F23802"/>
    <w:rsid w:val="00F45E53"/>
    <w:rsid w:val="00F5598F"/>
    <w:rsid w:val="00F605C7"/>
    <w:rsid w:val="00F70237"/>
    <w:rsid w:val="00F7290C"/>
    <w:rsid w:val="00F72F7B"/>
    <w:rsid w:val="00F730C0"/>
    <w:rsid w:val="00F73369"/>
    <w:rsid w:val="00F8254E"/>
    <w:rsid w:val="00F87F78"/>
    <w:rsid w:val="00F9220D"/>
    <w:rsid w:val="00FA0E48"/>
    <w:rsid w:val="00FA3610"/>
    <w:rsid w:val="00FA60C4"/>
    <w:rsid w:val="00FB003C"/>
    <w:rsid w:val="00FB1B9A"/>
    <w:rsid w:val="00FB59DC"/>
    <w:rsid w:val="00FC0BC5"/>
    <w:rsid w:val="00FC284D"/>
    <w:rsid w:val="00FC2872"/>
    <w:rsid w:val="00FC3960"/>
    <w:rsid w:val="00FC78CF"/>
    <w:rsid w:val="00FD3C9B"/>
    <w:rsid w:val="00FD4A36"/>
    <w:rsid w:val="00FD5E11"/>
    <w:rsid w:val="00FE5C80"/>
    <w:rsid w:val="00FF28EC"/>
    <w:rsid w:val="00FF2D66"/>
    <w:rsid w:val="00FF3B1D"/>
    <w:rsid w:val="00FF64B1"/>
    <w:rsid w:val="00FF7F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8C8A6E"/>
  <w15:chartTrackingRefBased/>
  <w15:docId w15:val="{77D4595C-0208-4364-AB41-C512E5A02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15AE8"/>
    <w:pPr>
      <w:widowControl w:val="0"/>
      <w:snapToGrid w:val="0"/>
      <w:spacing w:line="340" w:lineRule="exact"/>
      <w:jc w:val="both"/>
    </w:pPr>
  </w:style>
  <w:style w:type="paragraph" w:styleId="10">
    <w:name w:val="heading 1"/>
    <w:aliases w:val="１．"/>
    <w:basedOn w:val="a0"/>
    <w:next w:val="a0"/>
    <w:link w:val="11"/>
    <w:uiPriority w:val="9"/>
    <w:rsid w:val="00766F59"/>
    <w:pPr>
      <w:keepNext/>
      <w:spacing w:line="300" w:lineRule="exact"/>
      <w:ind w:leftChars="70" w:left="70" w:rightChars="30" w:right="30"/>
      <w:outlineLvl w:val="0"/>
    </w:pPr>
    <w:rPr>
      <w:rFonts w:asciiTheme="majorHAnsi" w:eastAsia="游ゴシック" w:hAnsiTheme="majorHAnsi" w:cstheme="majorBidi"/>
      <w:b/>
      <w:sz w:val="28"/>
      <w:szCs w:val="24"/>
    </w:rPr>
  </w:style>
  <w:style w:type="paragraph" w:styleId="20">
    <w:name w:val="heading 2"/>
    <w:aliases w:val="1-1．"/>
    <w:basedOn w:val="a0"/>
    <w:next w:val="a0"/>
    <w:link w:val="21"/>
    <w:autoRedefine/>
    <w:uiPriority w:val="9"/>
    <w:unhideWhenUsed/>
    <w:rsid w:val="00F72F7B"/>
    <w:pPr>
      <w:keepNext/>
      <w:spacing w:beforeLines="50" w:before="180" w:afterLines="20" w:after="72" w:line="320" w:lineRule="exact"/>
      <w:ind w:leftChars="134" w:left="756" w:rightChars="100" w:right="210" w:hangingChars="216" w:hanging="475"/>
      <w:contextualSpacing/>
      <w:outlineLvl w:val="1"/>
    </w:pPr>
    <w:rPr>
      <w:rFonts w:ascii="游ゴシック" w:eastAsia="游ゴシック" w:hAnsi="游ゴシック" w:cstheme="majorBidi"/>
      <w:b/>
      <w:sz w:val="2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uiPriority w:val="10"/>
    <w:qFormat/>
    <w:rsid w:val="009A084F"/>
    <w:pPr>
      <w:spacing w:before="240" w:after="120"/>
      <w:jc w:val="center"/>
      <w:outlineLvl w:val="0"/>
    </w:pPr>
    <w:rPr>
      <w:rFonts w:asciiTheme="majorHAnsi" w:eastAsia="ＭＳ ゴシック" w:hAnsiTheme="majorHAnsi" w:cstheme="majorBidi"/>
      <w:sz w:val="32"/>
      <w:szCs w:val="32"/>
    </w:rPr>
  </w:style>
  <w:style w:type="character" w:customStyle="1" w:styleId="a5">
    <w:name w:val="表題 (文字)"/>
    <w:basedOn w:val="a1"/>
    <w:link w:val="a4"/>
    <w:uiPriority w:val="10"/>
    <w:rsid w:val="009A084F"/>
    <w:rPr>
      <w:rFonts w:asciiTheme="majorHAnsi" w:eastAsia="ＭＳ ゴシック" w:hAnsiTheme="majorHAnsi" w:cstheme="majorBidi"/>
      <w:sz w:val="32"/>
      <w:szCs w:val="32"/>
    </w:rPr>
  </w:style>
  <w:style w:type="paragraph" w:styleId="a6">
    <w:name w:val="header"/>
    <w:basedOn w:val="a0"/>
    <w:link w:val="a7"/>
    <w:uiPriority w:val="99"/>
    <w:unhideWhenUsed/>
    <w:rsid w:val="00621B22"/>
    <w:pPr>
      <w:tabs>
        <w:tab w:val="center" w:pos="4252"/>
        <w:tab w:val="right" w:pos="8504"/>
      </w:tabs>
    </w:pPr>
  </w:style>
  <w:style w:type="character" w:customStyle="1" w:styleId="a7">
    <w:name w:val="ヘッダー (文字)"/>
    <w:basedOn w:val="a1"/>
    <w:link w:val="a6"/>
    <w:uiPriority w:val="99"/>
    <w:rsid w:val="00621B22"/>
  </w:style>
  <w:style w:type="paragraph" w:styleId="a8">
    <w:name w:val="footer"/>
    <w:basedOn w:val="a0"/>
    <w:link w:val="a9"/>
    <w:uiPriority w:val="99"/>
    <w:unhideWhenUsed/>
    <w:rsid w:val="00621B22"/>
    <w:pPr>
      <w:tabs>
        <w:tab w:val="center" w:pos="4252"/>
        <w:tab w:val="right" w:pos="8504"/>
      </w:tabs>
    </w:pPr>
  </w:style>
  <w:style w:type="character" w:customStyle="1" w:styleId="a9">
    <w:name w:val="フッター (文字)"/>
    <w:basedOn w:val="a1"/>
    <w:link w:val="a8"/>
    <w:uiPriority w:val="99"/>
    <w:rsid w:val="00621B22"/>
  </w:style>
  <w:style w:type="character" w:customStyle="1" w:styleId="21">
    <w:name w:val="見出し 2 (文字)"/>
    <w:aliases w:val="1-1． (文字)"/>
    <w:basedOn w:val="a1"/>
    <w:link w:val="20"/>
    <w:uiPriority w:val="9"/>
    <w:rsid w:val="00F72F7B"/>
    <w:rPr>
      <w:rFonts w:ascii="游ゴシック" w:eastAsia="游ゴシック" w:hAnsi="游ゴシック" w:cstheme="majorBidi"/>
      <w:b/>
      <w:sz w:val="22"/>
      <w:szCs w:val="24"/>
    </w:rPr>
  </w:style>
  <w:style w:type="paragraph" w:styleId="aa">
    <w:name w:val="List Paragraph"/>
    <w:basedOn w:val="a0"/>
    <w:uiPriority w:val="34"/>
    <w:qFormat/>
    <w:rsid w:val="00F10DB8"/>
    <w:pPr>
      <w:ind w:leftChars="400" w:left="960"/>
    </w:pPr>
    <w:rPr>
      <w:sz w:val="24"/>
      <w:szCs w:val="24"/>
    </w:rPr>
  </w:style>
  <w:style w:type="paragraph" w:customStyle="1" w:styleId="a">
    <w:name w:val="調査項目詳細"/>
    <w:qFormat/>
    <w:rsid w:val="00F10DB8"/>
    <w:pPr>
      <w:numPr>
        <w:numId w:val="1"/>
      </w:numPr>
      <w:spacing w:before="60"/>
    </w:pPr>
    <w:rPr>
      <w:rFonts w:eastAsiaTheme="majorEastAsia"/>
      <w:sz w:val="24"/>
      <w:szCs w:val="24"/>
    </w:rPr>
  </w:style>
  <w:style w:type="table" w:styleId="ab">
    <w:name w:val="Table Grid"/>
    <w:basedOn w:val="a2"/>
    <w:uiPriority w:val="59"/>
    <w:rsid w:val="000A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1C7781"/>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1C7781"/>
    <w:rPr>
      <w:rFonts w:asciiTheme="majorHAnsi" w:eastAsiaTheme="majorEastAsia" w:hAnsiTheme="majorHAnsi" w:cstheme="majorBidi"/>
      <w:sz w:val="18"/>
      <w:szCs w:val="18"/>
    </w:rPr>
  </w:style>
  <w:style w:type="paragraph" w:styleId="ae">
    <w:name w:val="Date"/>
    <w:basedOn w:val="a0"/>
    <w:next w:val="a0"/>
    <w:link w:val="af"/>
    <w:uiPriority w:val="99"/>
    <w:semiHidden/>
    <w:unhideWhenUsed/>
    <w:rsid w:val="00E218D1"/>
  </w:style>
  <w:style w:type="character" w:customStyle="1" w:styleId="af">
    <w:name w:val="日付 (文字)"/>
    <w:basedOn w:val="a1"/>
    <w:link w:val="ae"/>
    <w:uiPriority w:val="99"/>
    <w:semiHidden/>
    <w:rsid w:val="00E218D1"/>
  </w:style>
  <w:style w:type="character" w:customStyle="1" w:styleId="11">
    <w:name w:val="見出し 1 (文字)"/>
    <w:aliases w:val="１． (文字)"/>
    <w:basedOn w:val="a1"/>
    <w:link w:val="10"/>
    <w:uiPriority w:val="9"/>
    <w:rsid w:val="00766F59"/>
    <w:rPr>
      <w:rFonts w:asciiTheme="majorHAnsi" w:eastAsia="游ゴシック" w:hAnsiTheme="majorHAnsi" w:cstheme="majorBidi"/>
      <w:b/>
      <w:sz w:val="28"/>
      <w:szCs w:val="24"/>
    </w:rPr>
  </w:style>
  <w:style w:type="character" w:styleId="af0">
    <w:name w:val="Strong"/>
    <w:basedOn w:val="a1"/>
    <w:uiPriority w:val="22"/>
    <w:qFormat/>
    <w:rsid w:val="000D718C"/>
    <w:rPr>
      <w:b/>
      <w:bCs/>
    </w:rPr>
  </w:style>
  <w:style w:type="character" w:styleId="af1">
    <w:name w:val="Hyperlink"/>
    <w:basedOn w:val="a1"/>
    <w:uiPriority w:val="99"/>
    <w:unhideWhenUsed/>
    <w:rsid w:val="00CC2E46"/>
    <w:rPr>
      <w:color w:val="0563C1" w:themeColor="hyperlink"/>
      <w:u w:val="single"/>
    </w:rPr>
  </w:style>
  <w:style w:type="character" w:styleId="af2">
    <w:name w:val="annotation reference"/>
    <w:basedOn w:val="a1"/>
    <w:uiPriority w:val="99"/>
    <w:semiHidden/>
    <w:unhideWhenUsed/>
    <w:rsid w:val="008B408C"/>
    <w:rPr>
      <w:sz w:val="18"/>
      <w:szCs w:val="18"/>
    </w:rPr>
  </w:style>
  <w:style w:type="paragraph" w:styleId="af3">
    <w:name w:val="annotation text"/>
    <w:basedOn w:val="a0"/>
    <w:link w:val="af4"/>
    <w:uiPriority w:val="99"/>
    <w:semiHidden/>
    <w:unhideWhenUsed/>
    <w:rsid w:val="008B408C"/>
    <w:pPr>
      <w:jc w:val="left"/>
    </w:pPr>
  </w:style>
  <w:style w:type="character" w:customStyle="1" w:styleId="af4">
    <w:name w:val="コメント文字列 (文字)"/>
    <w:basedOn w:val="a1"/>
    <w:link w:val="af3"/>
    <w:uiPriority w:val="99"/>
    <w:semiHidden/>
    <w:rsid w:val="008B408C"/>
  </w:style>
  <w:style w:type="paragraph" w:styleId="af5">
    <w:name w:val="annotation subject"/>
    <w:basedOn w:val="af3"/>
    <w:next w:val="af3"/>
    <w:link w:val="af6"/>
    <w:uiPriority w:val="99"/>
    <w:semiHidden/>
    <w:unhideWhenUsed/>
    <w:rsid w:val="008B408C"/>
    <w:rPr>
      <w:b/>
      <w:bCs/>
    </w:rPr>
  </w:style>
  <w:style w:type="character" w:customStyle="1" w:styleId="af6">
    <w:name w:val="コメント内容 (文字)"/>
    <w:basedOn w:val="af4"/>
    <w:link w:val="af5"/>
    <w:uiPriority w:val="99"/>
    <w:semiHidden/>
    <w:rsid w:val="008B408C"/>
    <w:rPr>
      <w:b/>
      <w:bCs/>
    </w:rPr>
  </w:style>
  <w:style w:type="paragraph" w:styleId="af7">
    <w:name w:val="No Spacing"/>
    <w:uiPriority w:val="1"/>
    <w:qFormat/>
    <w:rsid w:val="00766F59"/>
    <w:pPr>
      <w:widowControl w:val="0"/>
      <w:snapToGrid w:val="0"/>
      <w:jc w:val="both"/>
    </w:pPr>
  </w:style>
  <w:style w:type="paragraph" w:customStyle="1" w:styleId="af8">
    <w:name w:val="注記"/>
    <w:basedOn w:val="a0"/>
    <w:qFormat/>
    <w:rsid w:val="007B330E"/>
  </w:style>
  <w:style w:type="numbering" w:customStyle="1" w:styleId="1">
    <w:name w:val="現在のリスト1"/>
    <w:uiPriority w:val="99"/>
    <w:rsid w:val="005565EE"/>
    <w:pPr>
      <w:numPr>
        <w:numId w:val="34"/>
      </w:numPr>
    </w:pPr>
  </w:style>
  <w:style w:type="numbering" w:customStyle="1" w:styleId="2">
    <w:name w:val="現在のリスト2"/>
    <w:uiPriority w:val="99"/>
    <w:rsid w:val="005565EE"/>
    <w:pPr>
      <w:numPr>
        <w:numId w:val="35"/>
      </w:numPr>
    </w:pPr>
  </w:style>
  <w:style w:type="numbering" w:customStyle="1" w:styleId="3">
    <w:name w:val="現在のリスト3"/>
    <w:uiPriority w:val="99"/>
    <w:rsid w:val="005565EE"/>
    <w:pPr>
      <w:numPr>
        <w:numId w:val="38"/>
      </w:numPr>
    </w:pPr>
  </w:style>
  <w:style w:type="numbering" w:customStyle="1" w:styleId="4">
    <w:name w:val="現在のリスト4"/>
    <w:uiPriority w:val="99"/>
    <w:rsid w:val="005565EE"/>
    <w:pPr>
      <w:numPr>
        <w:numId w:val="39"/>
      </w:numPr>
    </w:pPr>
  </w:style>
  <w:style w:type="paragraph" w:styleId="af9">
    <w:name w:val="Closing"/>
    <w:basedOn w:val="a0"/>
    <w:link w:val="afa"/>
    <w:uiPriority w:val="99"/>
    <w:unhideWhenUsed/>
    <w:rsid w:val="00AA07F1"/>
    <w:pPr>
      <w:snapToGrid/>
      <w:spacing w:line="240" w:lineRule="auto"/>
      <w:jc w:val="right"/>
    </w:pPr>
    <w:rPr>
      <w:kern w:val="0"/>
    </w:rPr>
  </w:style>
  <w:style w:type="character" w:customStyle="1" w:styleId="afa">
    <w:name w:val="結語 (文字)"/>
    <w:basedOn w:val="a1"/>
    <w:link w:val="af9"/>
    <w:uiPriority w:val="99"/>
    <w:rsid w:val="00AA07F1"/>
    <w:rPr>
      <w:kern w:val="0"/>
    </w:rPr>
  </w:style>
  <w:style w:type="character" w:styleId="afb">
    <w:name w:val="Unresolved Mention"/>
    <w:basedOn w:val="a1"/>
    <w:uiPriority w:val="99"/>
    <w:semiHidden/>
    <w:unhideWhenUsed/>
    <w:rsid w:val="00AA0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989557">
      <w:bodyDiv w:val="1"/>
      <w:marLeft w:val="0"/>
      <w:marRight w:val="0"/>
      <w:marTop w:val="0"/>
      <w:marBottom w:val="0"/>
      <w:divBdr>
        <w:top w:val="none" w:sz="0" w:space="0" w:color="auto"/>
        <w:left w:val="none" w:sz="0" w:space="0" w:color="auto"/>
        <w:bottom w:val="none" w:sz="0" w:space="0" w:color="auto"/>
        <w:right w:val="none" w:sz="0" w:space="0" w:color="auto"/>
      </w:divBdr>
    </w:div>
    <w:div w:id="537160937">
      <w:bodyDiv w:val="1"/>
      <w:marLeft w:val="0"/>
      <w:marRight w:val="0"/>
      <w:marTop w:val="0"/>
      <w:marBottom w:val="0"/>
      <w:divBdr>
        <w:top w:val="none" w:sz="0" w:space="0" w:color="auto"/>
        <w:left w:val="none" w:sz="0" w:space="0" w:color="auto"/>
        <w:bottom w:val="none" w:sz="0" w:space="0" w:color="auto"/>
        <w:right w:val="none" w:sz="0" w:space="0" w:color="auto"/>
      </w:divBdr>
    </w:div>
    <w:div w:id="213440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fnvc.jp"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F4A73-8795-4BB5-835B-6D8C82E57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884</Words>
  <Characters>5043</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事務局04</dc:creator>
  <cp:keywords/>
  <dc:description/>
  <cp:lastModifiedBy>事務局01</cp:lastModifiedBy>
  <cp:revision>2</cp:revision>
  <cp:lastPrinted>2025-06-17T08:44:00Z</cp:lastPrinted>
  <dcterms:created xsi:type="dcterms:W3CDTF">2025-06-18T05:53:00Z</dcterms:created>
  <dcterms:modified xsi:type="dcterms:W3CDTF">2025-06-18T05:53:00Z</dcterms:modified>
</cp:coreProperties>
</file>